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Layout w:type="fixed"/>
        <w:tblLook w:val="00A0"/>
      </w:tblPr>
      <w:tblGrid>
        <w:gridCol w:w="7843"/>
        <w:gridCol w:w="1229"/>
      </w:tblGrid>
      <w:tr w:rsidR="00A777BB">
        <w:trPr>
          <w:jc w:val="center"/>
        </w:trPr>
        <w:tc>
          <w:tcPr>
            <w:tcW w:w="7843" w:type="dxa"/>
            <w:vAlign w:val="center"/>
          </w:tcPr>
          <w:p w:rsidR="00A777BB" w:rsidRDefault="00A777BB">
            <w:pPr>
              <w:jc w:val="distribute"/>
              <w:rPr>
                <w:rFonts w:ascii="方正小标宋_GBK" w:eastAsia="方正小标宋_GBK"/>
                <w:color w:val="FF0000"/>
                <w:spacing w:val="-20"/>
                <w:w w:val="65"/>
                <w:sz w:val="144"/>
                <w:szCs w:val="144"/>
              </w:rPr>
            </w:pPr>
            <w:r>
              <w:rPr>
                <w:rFonts w:ascii="方正小标宋_GBK" w:eastAsia="方正小标宋_GBK" w:hint="eastAsia"/>
                <w:color w:val="FF0000"/>
                <w:spacing w:val="-20"/>
                <w:w w:val="65"/>
                <w:sz w:val="144"/>
                <w:szCs w:val="144"/>
              </w:rPr>
              <w:t>费县总工会</w:t>
            </w:r>
          </w:p>
        </w:tc>
        <w:tc>
          <w:tcPr>
            <w:tcW w:w="1229" w:type="dxa"/>
            <w:vMerge w:val="restart"/>
            <w:vAlign w:val="center"/>
          </w:tcPr>
          <w:p w:rsidR="00A777BB" w:rsidRDefault="00A777BB">
            <w:pPr>
              <w:rPr>
                <w:rFonts w:ascii="方正小标宋_GBK" w:eastAsia="方正小标宋_GBK"/>
                <w:color w:val="FF0000"/>
                <w:spacing w:val="-20"/>
                <w:w w:val="35"/>
                <w:sz w:val="144"/>
                <w:szCs w:val="144"/>
              </w:rPr>
            </w:pPr>
            <w:r>
              <w:rPr>
                <w:rFonts w:ascii="方正小标宋_GBK" w:eastAsia="方正小标宋_GBK" w:hint="eastAsia"/>
                <w:color w:val="FF0000"/>
                <w:spacing w:val="-20"/>
                <w:w w:val="35"/>
                <w:sz w:val="144"/>
                <w:szCs w:val="144"/>
              </w:rPr>
              <w:t>文件</w:t>
            </w:r>
          </w:p>
        </w:tc>
      </w:tr>
      <w:tr w:rsidR="00A777BB">
        <w:trPr>
          <w:trHeight w:val="1573"/>
          <w:jc w:val="center"/>
        </w:trPr>
        <w:tc>
          <w:tcPr>
            <w:tcW w:w="7843" w:type="dxa"/>
            <w:vAlign w:val="center"/>
          </w:tcPr>
          <w:p w:rsidR="00A777BB" w:rsidRDefault="00A777BB">
            <w:pPr>
              <w:jc w:val="distribute"/>
              <w:rPr>
                <w:rFonts w:ascii="方正小标宋_GBK" w:eastAsia="方正小标宋_GBK"/>
                <w:color w:val="FF0000"/>
                <w:spacing w:val="-10"/>
                <w:w w:val="60"/>
                <w:sz w:val="144"/>
                <w:szCs w:val="144"/>
              </w:rPr>
            </w:pPr>
            <w:r>
              <w:rPr>
                <w:rFonts w:ascii="方正小标宋_GBK" w:eastAsia="方正小标宋_GBK" w:hint="eastAsia"/>
                <w:color w:val="FF0000"/>
                <w:spacing w:val="-10"/>
                <w:w w:val="60"/>
                <w:sz w:val="144"/>
                <w:szCs w:val="144"/>
              </w:rPr>
              <w:t>费县广播电视台</w:t>
            </w:r>
          </w:p>
        </w:tc>
        <w:tc>
          <w:tcPr>
            <w:tcW w:w="1229" w:type="dxa"/>
            <w:vMerge/>
            <w:vAlign w:val="center"/>
          </w:tcPr>
          <w:p w:rsidR="00A777BB" w:rsidRDefault="00A777BB" w:rsidP="00A777BB">
            <w:pPr>
              <w:ind w:rightChars="900" w:right="31680"/>
              <w:jc w:val="center"/>
              <w:rPr>
                <w:rFonts w:ascii="方正小标宋_GBK" w:eastAsia="方正小标宋_GBK"/>
                <w:color w:val="FF0000"/>
                <w:w w:val="80"/>
                <w:sz w:val="144"/>
                <w:szCs w:val="144"/>
              </w:rPr>
            </w:pPr>
          </w:p>
        </w:tc>
      </w:tr>
    </w:tbl>
    <w:p w:rsidR="00A777BB" w:rsidRDefault="00A777BB">
      <w:pPr>
        <w:spacing w:line="560" w:lineRule="exact"/>
        <w:jc w:val="center"/>
        <w:rPr>
          <w:rFonts w:eastAsia="方正仿宋_GBK"/>
          <w:sz w:val="144"/>
          <w:szCs w:val="144"/>
        </w:rPr>
      </w:pPr>
    </w:p>
    <w:p w:rsidR="00A777BB" w:rsidRDefault="00A777BB">
      <w:pPr>
        <w:spacing w:line="560" w:lineRule="exact"/>
        <w:jc w:val="center"/>
        <w:rPr>
          <w:rFonts w:eastAsia="方正仿宋_GBK"/>
          <w:sz w:val="32"/>
          <w:szCs w:val="32"/>
        </w:rPr>
      </w:pPr>
      <w:r>
        <w:rPr>
          <w:rFonts w:eastAsia="方正仿宋_GBK" w:hint="eastAsia"/>
          <w:sz w:val="32"/>
          <w:szCs w:val="32"/>
        </w:rPr>
        <w:t>费会发〔</w:t>
      </w:r>
      <w:r>
        <w:rPr>
          <w:rFonts w:eastAsia="方正仿宋_GBK"/>
          <w:sz w:val="32"/>
          <w:szCs w:val="32"/>
        </w:rPr>
        <w:t>2017</w:t>
      </w:r>
      <w:r>
        <w:rPr>
          <w:rFonts w:eastAsia="方正仿宋_GBK" w:hint="eastAsia"/>
          <w:sz w:val="32"/>
          <w:szCs w:val="32"/>
        </w:rPr>
        <w:t>〕</w:t>
      </w:r>
      <w:r>
        <w:rPr>
          <w:rFonts w:eastAsia="方正仿宋_GBK"/>
          <w:sz w:val="32"/>
          <w:szCs w:val="32"/>
        </w:rPr>
        <w:t>6</w:t>
      </w:r>
      <w:r>
        <w:rPr>
          <w:rFonts w:eastAsia="方正仿宋_GBK" w:hint="eastAsia"/>
          <w:sz w:val="32"/>
          <w:szCs w:val="32"/>
        </w:rPr>
        <w:t>号</w:t>
      </w:r>
    </w:p>
    <w:p w:rsidR="00A777BB" w:rsidRDefault="00A777BB">
      <w:pPr>
        <w:spacing w:line="800" w:lineRule="exact"/>
        <w:jc w:val="center"/>
        <w:rPr>
          <w:rFonts w:eastAsia="方正小标宋简体"/>
          <w:color w:val="000000"/>
          <w:sz w:val="44"/>
          <w:szCs w:val="44"/>
        </w:rPr>
      </w:pPr>
      <w:r>
        <w:rPr>
          <w:noProof/>
        </w:rPr>
        <w:pict>
          <v:line id="直线 3" o:spid="_x0000_s1026" style="position:absolute;left:0;text-align:left;flip:y;z-index:251658240" from="-1.2pt,8.95pt" to="449.25pt,8.95pt" strokecolor="red" strokeweight="1.5pt"/>
        </w:pict>
      </w:r>
    </w:p>
    <w:p w:rsidR="00A777BB" w:rsidRDefault="00A777BB">
      <w:pPr>
        <w:jc w:val="center"/>
        <w:rPr>
          <w:rFonts w:ascii="楷体" w:eastAsia="楷体" w:hAnsi="楷体" w:cs="黑体"/>
          <w:bCs/>
          <w:sz w:val="44"/>
          <w:szCs w:val="44"/>
        </w:rPr>
      </w:pPr>
      <w:r>
        <w:rPr>
          <w:rFonts w:ascii="方正小标宋_GBK" w:eastAsia="方正小标宋_GBK" w:hAnsi="Arial" w:cs="Arial" w:hint="eastAsia"/>
          <w:bCs/>
          <w:color w:val="000000"/>
          <w:kern w:val="0"/>
          <w:sz w:val="44"/>
          <w:szCs w:val="44"/>
        </w:rPr>
        <w:t>关于举办“温河大王杯”“</w:t>
      </w:r>
      <w:r>
        <w:rPr>
          <w:rFonts w:ascii="方正小标宋_GBK" w:eastAsia="方正小标宋_GBK" w:hAnsi="黑体" w:cs="黑体" w:hint="eastAsia"/>
          <w:bCs/>
          <w:sz w:val="44"/>
          <w:szCs w:val="44"/>
        </w:rPr>
        <w:t>费县十大工匠”评选活动的通知</w:t>
      </w:r>
    </w:p>
    <w:p w:rsidR="00A777BB" w:rsidRPr="00F773E6" w:rsidRDefault="00A777BB">
      <w:pPr>
        <w:spacing w:line="560" w:lineRule="exact"/>
        <w:rPr>
          <w:rFonts w:ascii="??" w:hAnsi="??"/>
          <w:sz w:val="32"/>
          <w:szCs w:val="32"/>
        </w:rPr>
      </w:pPr>
      <w:r w:rsidRPr="00F773E6">
        <w:rPr>
          <w:rFonts w:ascii="宋体" w:hAnsi="宋体" w:cs="宋体" w:hint="eastAsia"/>
          <w:sz w:val="32"/>
          <w:szCs w:val="32"/>
        </w:rPr>
        <w:t>各乡镇（街道）总工会，县经济开发区工会，县直各部委办局、局级事业单位、驻城重点企业工会：</w:t>
      </w:r>
    </w:p>
    <w:p w:rsidR="00A777BB" w:rsidRPr="00F773E6" w:rsidRDefault="00A777BB" w:rsidP="004C536A">
      <w:pPr>
        <w:ind w:firstLineChars="200" w:firstLine="31680"/>
        <w:rPr>
          <w:rFonts w:ascii="??" w:hAnsi="??"/>
          <w:sz w:val="32"/>
          <w:szCs w:val="32"/>
        </w:rPr>
      </w:pPr>
      <w:r w:rsidRPr="00F773E6">
        <w:rPr>
          <w:rFonts w:ascii="宋体" w:hAnsi="宋体" w:cs="宋体" w:hint="eastAsia"/>
          <w:sz w:val="32"/>
          <w:szCs w:val="32"/>
        </w:rPr>
        <w:t>为全面贯彻落实中央全面深化改革领导小组《新时期产业工人队伍建设改革方案》精神，</w:t>
      </w:r>
      <w:r w:rsidRPr="00F773E6">
        <w:rPr>
          <w:rFonts w:ascii="宋体" w:hAnsi="宋体" w:cs="宋体" w:hint="eastAsia"/>
          <w:color w:val="000000"/>
          <w:sz w:val="32"/>
          <w:szCs w:val="32"/>
          <w:shd w:val="clear" w:color="auto" w:fill="FFFFFF"/>
        </w:rPr>
        <w:t>大力弘扬</w:t>
      </w:r>
      <w:r w:rsidRPr="00F773E6">
        <w:rPr>
          <w:rFonts w:ascii="??" w:hAnsi="??"/>
          <w:color w:val="000000"/>
          <w:sz w:val="32"/>
          <w:szCs w:val="32"/>
          <w:shd w:val="clear" w:color="auto" w:fill="FFFFFF"/>
        </w:rPr>
        <w:t>“</w:t>
      </w:r>
      <w:r w:rsidRPr="00F773E6">
        <w:rPr>
          <w:rFonts w:ascii="宋体" w:hAnsi="宋体" w:cs="宋体" w:hint="eastAsia"/>
          <w:color w:val="000000"/>
          <w:sz w:val="32"/>
          <w:szCs w:val="32"/>
          <w:shd w:val="clear" w:color="auto" w:fill="FFFFFF"/>
        </w:rPr>
        <w:t>劳模精神、劳动精神、工匠精神</w:t>
      </w:r>
      <w:r w:rsidRPr="00F773E6">
        <w:rPr>
          <w:rFonts w:ascii="??" w:hAnsi="??"/>
          <w:color w:val="000000"/>
          <w:sz w:val="32"/>
          <w:szCs w:val="32"/>
          <w:shd w:val="clear" w:color="auto" w:fill="FFFFFF"/>
        </w:rPr>
        <w:t>”</w:t>
      </w:r>
      <w:r w:rsidRPr="00F773E6">
        <w:rPr>
          <w:rFonts w:ascii="宋体" w:hAnsi="宋体" w:cs="宋体" w:hint="eastAsia"/>
          <w:color w:val="000000"/>
          <w:sz w:val="32"/>
          <w:szCs w:val="32"/>
          <w:shd w:val="clear" w:color="auto" w:fill="FFFFFF"/>
        </w:rPr>
        <w:t>，</w:t>
      </w:r>
      <w:r w:rsidRPr="00F773E6">
        <w:rPr>
          <w:rFonts w:ascii="宋体" w:hAnsi="宋体" w:cs="宋体" w:hint="eastAsia"/>
          <w:bCs/>
          <w:color w:val="000000"/>
          <w:sz w:val="32"/>
          <w:szCs w:val="32"/>
          <w:shd w:val="clear" w:color="auto" w:fill="FFFFFF"/>
        </w:rPr>
        <w:t>费</w:t>
      </w:r>
      <w:r w:rsidRPr="00F773E6">
        <w:rPr>
          <w:rFonts w:ascii="宋体" w:hAnsi="宋体" w:cs="宋体" w:hint="eastAsia"/>
          <w:sz w:val="32"/>
          <w:szCs w:val="32"/>
        </w:rPr>
        <w:t>县总工会拟联合费县广播电视台在全县开展</w:t>
      </w:r>
      <w:r w:rsidRPr="00F773E6">
        <w:rPr>
          <w:rFonts w:ascii="??" w:hAnsi="??"/>
          <w:sz w:val="32"/>
          <w:szCs w:val="32"/>
        </w:rPr>
        <w:t>“</w:t>
      </w:r>
      <w:r w:rsidRPr="00F773E6">
        <w:rPr>
          <w:rFonts w:ascii="宋体" w:hAnsi="宋体" w:cs="宋体" w:hint="eastAsia"/>
          <w:sz w:val="32"/>
          <w:szCs w:val="32"/>
        </w:rPr>
        <w:t>费县十大工匠</w:t>
      </w:r>
      <w:r w:rsidRPr="00F773E6">
        <w:rPr>
          <w:rFonts w:ascii="??" w:hAnsi="??"/>
          <w:sz w:val="32"/>
          <w:szCs w:val="32"/>
        </w:rPr>
        <w:t>”</w:t>
      </w:r>
      <w:r w:rsidRPr="00F773E6">
        <w:rPr>
          <w:rFonts w:ascii="宋体" w:hAnsi="宋体" w:cs="宋体" w:hint="eastAsia"/>
          <w:sz w:val="32"/>
          <w:szCs w:val="32"/>
        </w:rPr>
        <w:t>选树活动，推动各行各业培养造就一批具有坚守执着、精益求精、创新超越等优秀品质的</w:t>
      </w:r>
      <w:r w:rsidRPr="00F773E6">
        <w:rPr>
          <w:rFonts w:ascii="??" w:hAnsi="??"/>
          <w:sz w:val="32"/>
          <w:szCs w:val="32"/>
        </w:rPr>
        <w:t>“</w:t>
      </w:r>
      <w:r w:rsidRPr="00F773E6">
        <w:rPr>
          <w:rFonts w:ascii="宋体" w:hAnsi="宋体" w:cs="宋体" w:hint="eastAsia"/>
          <w:sz w:val="32"/>
          <w:szCs w:val="32"/>
        </w:rPr>
        <w:t>费县工匠</w:t>
      </w:r>
      <w:r w:rsidRPr="00F773E6">
        <w:rPr>
          <w:rFonts w:ascii="??" w:hAnsi="??"/>
          <w:sz w:val="32"/>
          <w:szCs w:val="32"/>
        </w:rPr>
        <w:t>”</w:t>
      </w:r>
      <w:r w:rsidRPr="00F773E6">
        <w:rPr>
          <w:rFonts w:ascii="宋体" w:hAnsi="宋体" w:cs="宋体" w:hint="eastAsia"/>
          <w:sz w:val="32"/>
          <w:szCs w:val="32"/>
        </w:rPr>
        <w:t>，推动职工队伍整体素质不断提升，为建设富裕和谐美丽幸福新费县贡献智慧和力量。现将有关事项通知如下：</w:t>
      </w:r>
      <w:r w:rsidRPr="00F773E6">
        <w:rPr>
          <w:rFonts w:ascii="??" w:hAnsi="??"/>
          <w:sz w:val="32"/>
          <w:szCs w:val="32"/>
        </w:rPr>
        <w:t xml:space="preserve">  </w:t>
      </w:r>
    </w:p>
    <w:p w:rsidR="00A777BB" w:rsidRPr="00F773E6" w:rsidRDefault="00A777BB">
      <w:pPr>
        <w:widowControl/>
        <w:spacing w:line="357" w:lineRule="atLeast"/>
        <w:jc w:val="left"/>
        <w:rPr>
          <w:rFonts w:ascii="黑体" w:eastAsia="黑体" w:hAnsi="黑体" w:cs="Arial"/>
          <w:bCs/>
          <w:color w:val="000000"/>
          <w:sz w:val="32"/>
          <w:szCs w:val="32"/>
        </w:rPr>
      </w:pPr>
      <w:r w:rsidRPr="00F773E6">
        <w:rPr>
          <w:rFonts w:ascii="Arial" w:hAnsi="Arial" w:cs="Arial"/>
          <w:bCs/>
          <w:color w:val="000000"/>
          <w:kern w:val="0"/>
          <w:sz w:val="32"/>
          <w:szCs w:val="32"/>
        </w:rPr>
        <w:t xml:space="preserve">  </w:t>
      </w:r>
      <w:r w:rsidRPr="00F773E6">
        <w:rPr>
          <w:rFonts w:ascii="黑体" w:eastAsia="黑体" w:hAnsi="黑体" w:cs="Arial"/>
          <w:bCs/>
          <w:color w:val="000000"/>
          <w:kern w:val="0"/>
          <w:sz w:val="32"/>
          <w:szCs w:val="32"/>
        </w:rPr>
        <w:t xml:space="preserve"> </w:t>
      </w:r>
      <w:r w:rsidRPr="00F773E6">
        <w:rPr>
          <w:rFonts w:ascii="黑体" w:eastAsia="黑体" w:hAnsi="黑体" w:cs="Arial" w:hint="eastAsia"/>
          <w:bCs/>
          <w:color w:val="000000"/>
          <w:kern w:val="0"/>
          <w:sz w:val="32"/>
          <w:szCs w:val="32"/>
        </w:rPr>
        <w:t>一、活动目的</w:t>
      </w:r>
    </w:p>
    <w:p w:rsidR="00A777BB" w:rsidRPr="00F773E6" w:rsidRDefault="00A777BB">
      <w:pPr>
        <w:widowControl/>
        <w:spacing w:line="357" w:lineRule="atLeast"/>
        <w:jc w:val="left"/>
        <w:rPr>
          <w:rFonts w:ascii="??" w:hAnsi="??" w:cs="Arial"/>
          <w:color w:val="000000"/>
          <w:sz w:val="32"/>
          <w:szCs w:val="32"/>
        </w:rPr>
      </w:pPr>
      <w:r w:rsidRPr="00F773E6">
        <w:rPr>
          <w:rFonts w:ascii="Arial" w:hAnsi="Arial" w:cs="Arial"/>
          <w:color w:val="000000"/>
          <w:kern w:val="0"/>
          <w:sz w:val="32"/>
          <w:szCs w:val="32"/>
        </w:rPr>
        <w:t xml:space="preserve">    </w:t>
      </w:r>
      <w:r w:rsidRPr="00F773E6">
        <w:rPr>
          <w:rFonts w:ascii="??" w:hAnsi="??" w:cs="Arial"/>
          <w:color w:val="000000"/>
          <w:kern w:val="0"/>
          <w:sz w:val="32"/>
          <w:szCs w:val="32"/>
        </w:rPr>
        <w:t>“</w:t>
      </w:r>
      <w:r w:rsidRPr="00F773E6">
        <w:rPr>
          <w:rFonts w:ascii="宋体" w:hAnsi="宋体" w:cs="宋体" w:hint="eastAsia"/>
          <w:color w:val="000000"/>
          <w:kern w:val="0"/>
          <w:sz w:val="32"/>
          <w:szCs w:val="32"/>
        </w:rPr>
        <w:t>费县十大工匠</w:t>
      </w:r>
      <w:r w:rsidRPr="00F773E6">
        <w:rPr>
          <w:rFonts w:ascii="??" w:hAnsi="??" w:cs="Arial"/>
          <w:color w:val="000000"/>
          <w:kern w:val="0"/>
          <w:sz w:val="32"/>
          <w:szCs w:val="32"/>
        </w:rPr>
        <w:t>”</w:t>
      </w:r>
      <w:r w:rsidRPr="00F773E6">
        <w:rPr>
          <w:rFonts w:ascii="宋体" w:hAnsi="宋体" w:cs="宋体" w:hint="eastAsia"/>
          <w:color w:val="000000"/>
          <w:kern w:val="0"/>
          <w:sz w:val="32"/>
          <w:szCs w:val="32"/>
        </w:rPr>
        <w:t>是立足本职、爱岗敬业，勤奋学习、刻苦钻研，追求卓越、技艺超群，为费县建设和发展作出重要贡献的优秀技术工人。开展</w:t>
      </w:r>
      <w:r w:rsidRPr="00F773E6">
        <w:rPr>
          <w:rFonts w:ascii="??" w:hAnsi="??" w:cs="Arial"/>
          <w:color w:val="000000"/>
          <w:kern w:val="0"/>
          <w:sz w:val="32"/>
          <w:szCs w:val="32"/>
        </w:rPr>
        <w:t>“</w:t>
      </w:r>
      <w:r w:rsidRPr="00F773E6">
        <w:rPr>
          <w:rFonts w:ascii="宋体" w:hAnsi="宋体" w:cs="宋体" w:hint="eastAsia"/>
          <w:color w:val="000000"/>
          <w:kern w:val="0"/>
          <w:sz w:val="32"/>
          <w:szCs w:val="32"/>
        </w:rPr>
        <w:t>费县十大工匠</w:t>
      </w:r>
      <w:r w:rsidRPr="00F773E6">
        <w:rPr>
          <w:rFonts w:ascii="??" w:hAnsi="??" w:cs="Arial"/>
          <w:color w:val="000000"/>
          <w:kern w:val="0"/>
          <w:sz w:val="32"/>
          <w:szCs w:val="32"/>
        </w:rPr>
        <w:t>”</w:t>
      </w:r>
      <w:r w:rsidRPr="00F773E6">
        <w:rPr>
          <w:rFonts w:ascii="宋体" w:hAnsi="宋体" w:cs="宋体" w:hint="eastAsia"/>
          <w:color w:val="000000"/>
          <w:kern w:val="0"/>
          <w:sz w:val="32"/>
          <w:szCs w:val="32"/>
        </w:rPr>
        <w:t>推荐评选活动，旨在弘扬作于细、求于精的工匠精神，引导广大职工把认真、敬业、执着、创新作为责任担当和职业追求，在全社会形成尊重质量、技艺、品质的主流价值观念，让劳动最光荣、劳动最崇高、劳动最伟大、劳动最美丽的价值追求蔚然成风。</w:t>
      </w:r>
    </w:p>
    <w:p w:rsidR="00A777BB" w:rsidRPr="00F773E6" w:rsidRDefault="00A777BB">
      <w:pPr>
        <w:widowControl/>
        <w:spacing w:line="357" w:lineRule="atLeast"/>
        <w:jc w:val="left"/>
        <w:rPr>
          <w:rFonts w:ascii="黑体" w:eastAsia="黑体" w:hAnsi="黑体" w:cs="Arial"/>
          <w:bCs/>
          <w:color w:val="000000"/>
          <w:sz w:val="32"/>
          <w:szCs w:val="32"/>
        </w:rPr>
      </w:pPr>
      <w:r w:rsidRPr="00F773E6">
        <w:rPr>
          <w:rFonts w:ascii="Arial" w:hAnsi="Arial" w:cs="Arial"/>
          <w:bCs/>
          <w:color w:val="000000"/>
          <w:kern w:val="0"/>
          <w:sz w:val="32"/>
          <w:szCs w:val="32"/>
        </w:rPr>
        <w:t xml:space="preserve">    </w:t>
      </w:r>
      <w:r w:rsidRPr="00F773E6">
        <w:rPr>
          <w:rFonts w:ascii="黑体" w:eastAsia="黑体" w:hAnsi="黑体" w:cs="Arial" w:hint="eastAsia"/>
          <w:bCs/>
          <w:color w:val="000000"/>
          <w:kern w:val="0"/>
          <w:sz w:val="32"/>
          <w:szCs w:val="32"/>
        </w:rPr>
        <w:t>二、组织机构</w:t>
      </w:r>
    </w:p>
    <w:p w:rsidR="00A777BB" w:rsidRPr="00F773E6" w:rsidRDefault="00A777BB">
      <w:pPr>
        <w:widowControl/>
        <w:spacing w:line="357" w:lineRule="atLeast"/>
        <w:jc w:val="left"/>
        <w:rPr>
          <w:rFonts w:ascii="??" w:hAnsi="??" w:cs="Arial"/>
          <w:color w:val="000000"/>
          <w:sz w:val="32"/>
          <w:szCs w:val="32"/>
        </w:rPr>
      </w:pPr>
      <w:r w:rsidRPr="00F773E6">
        <w:rPr>
          <w:rFonts w:ascii="Arial" w:hAnsi="Arial" w:cs="Arial"/>
          <w:color w:val="000000"/>
          <w:kern w:val="0"/>
          <w:sz w:val="32"/>
          <w:szCs w:val="32"/>
        </w:rPr>
        <w:t>   </w:t>
      </w:r>
      <w:r w:rsidRPr="00F773E6">
        <w:rPr>
          <w:rFonts w:ascii="楷体" w:eastAsia="楷体" w:hAnsi="楷体" w:cs="Arial"/>
          <w:color w:val="000000"/>
          <w:kern w:val="0"/>
          <w:sz w:val="32"/>
          <w:szCs w:val="32"/>
        </w:rPr>
        <w:t xml:space="preserve"> </w:t>
      </w:r>
      <w:r w:rsidRPr="00F773E6">
        <w:rPr>
          <w:rFonts w:ascii="Arial" w:eastAsia="楷体" w:hAnsi="Arial" w:cs="Arial"/>
          <w:color w:val="000000"/>
          <w:kern w:val="0"/>
          <w:sz w:val="32"/>
          <w:szCs w:val="32"/>
        </w:rPr>
        <w:t> </w:t>
      </w:r>
      <w:r w:rsidRPr="00F773E6">
        <w:rPr>
          <w:rFonts w:ascii="楷体" w:eastAsia="楷体" w:hAnsi="楷体" w:cs="Arial" w:hint="eastAsia"/>
          <w:color w:val="000000"/>
          <w:kern w:val="0"/>
          <w:sz w:val="32"/>
          <w:szCs w:val="32"/>
        </w:rPr>
        <w:t>主办：</w:t>
      </w:r>
      <w:r w:rsidRPr="00F773E6">
        <w:rPr>
          <w:rFonts w:ascii="宋体" w:hAnsi="宋体" w:cs="宋体" w:hint="eastAsia"/>
          <w:color w:val="000000"/>
          <w:kern w:val="0"/>
          <w:sz w:val="32"/>
          <w:szCs w:val="32"/>
        </w:rPr>
        <w:t>费县总工会、费县广播电视台</w:t>
      </w:r>
    </w:p>
    <w:p w:rsidR="00A777BB" w:rsidRPr="00F773E6" w:rsidRDefault="00A777BB">
      <w:pPr>
        <w:widowControl/>
        <w:spacing w:line="357" w:lineRule="atLeast"/>
        <w:jc w:val="left"/>
        <w:rPr>
          <w:rFonts w:ascii="??" w:hAnsi="??" w:cs="Arial"/>
          <w:color w:val="000000"/>
          <w:kern w:val="0"/>
          <w:sz w:val="32"/>
          <w:szCs w:val="32"/>
        </w:rPr>
      </w:pPr>
      <w:r w:rsidRPr="00F773E6">
        <w:rPr>
          <w:rFonts w:ascii="Arial" w:hAnsi="Arial" w:cs="Arial"/>
          <w:color w:val="000000"/>
          <w:kern w:val="0"/>
          <w:sz w:val="32"/>
          <w:szCs w:val="32"/>
        </w:rPr>
        <w:t> </w:t>
      </w:r>
      <w:r w:rsidRPr="00F773E6">
        <w:rPr>
          <w:rFonts w:ascii="楷体" w:eastAsia="楷体" w:hAnsi="楷体" w:cs="Arial"/>
          <w:bCs/>
          <w:color w:val="000000"/>
          <w:kern w:val="0"/>
          <w:sz w:val="32"/>
          <w:szCs w:val="32"/>
        </w:rPr>
        <w:t xml:space="preserve"> </w:t>
      </w:r>
      <w:r w:rsidRPr="00F773E6">
        <w:rPr>
          <w:rFonts w:ascii="Arial" w:eastAsia="楷体" w:hAnsi="Arial" w:cs="Arial"/>
          <w:bCs/>
          <w:color w:val="000000"/>
          <w:kern w:val="0"/>
          <w:sz w:val="32"/>
          <w:szCs w:val="32"/>
        </w:rPr>
        <w:t> </w:t>
      </w:r>
      <w:r w:rsidRPr="00F773E6">
        <w:rPr>
          <w:rFonts w:ascii="楷体" w:eastAsia="楷体" w:hAnsi="楷体" w:cs="Arial"/>
          <w:bCs/>
          <w:color w:val="000000"/>
          <w:kern w:val="0"/>
          <w:sz w:val="32"/>
          <w:szCs w:val="32"/>
        </w:rPr>
        <w:t xml:space="preserve"> </w:t>
      </w:r>
      <w:r w:rsidRPr="00F773E6">
        <w:rPr>
          <w:rFonts w:ascii="Arial" w:eastAsia="楷体" w:hAnsi="Arial" w:cs="Arial"/>
          <w:bCs/>
          <w:color w:val="000000"/>
          <w:kern w:val="0"/>
          <w:sz w:val="32"/>
          <w:szCs w:val="32"/>
        </w:rPr>
        <w:t> </w:t>
      </w:r>
      <w:r w:rsidRPr="00F773E6">
        <w:rPr>
          <w:rFonts w:ascii="楷体" w:eastAsia="楷体" w:hAnsi="楷体" w:cs="Arial" w:hint="eastAsia"/>
          <w:bCs/>
          <w:color w:val="000000"/>
          <w:kern w:val="0"/>
          <w:sz w:val="32"/>
          <w:szCs w:val="32"/>
        </w:rPr>
        <w:t>承办：</w:t>
      </w:r>
      <w:r w:rsidRPr="00F773E6">
        <w:rPr>
          <w:rFonts w:ascii="宋体" w:hAnsi="宋体" w:cs="宋体" w:hint="eastAsia"/>
          <w:bCs/>
          <w:color w:val="000000"/>
          <w:kern w:val="0"/>
          <w:sz w:val="32"/>
          <w:szCs w:val="32"/>
        </w:rPr>
        <w:t>山东温河酒业集团</w:t>
      </w:r>
      <w:r w:rsidRPr="00F773E6">
        <w:rPr>
          <w:rFonts w:ascii="??" w:hAnsi="??" w:cs="Arial"/>
          <w:bCs/>
          <w:color w:val="000000"/>
          <w:kern w:val="0"/>
          <w:sz w:val="32"/>
          <w:szCs w:val="32"/>
        </w:rPr>
        <w:t xml:space="preserve"> </w:t>
      </w:r>
    </w:p>
    <w:p w:rsidR="00A777BB" w:rsidRPr="00F773E6" w:rsidRDefault="00A777BB">
      <w:pPr>
        <w:widowControl/>
        <w:spacing w:line="357" w:lineRule="atLeast"/>
        <w:jc w:val="left"/>
        <w:rPr>
          <w:rFonts w:ascii="黑体" w:eastAsia="黑体" w:hAnsi="黑体" w:cs="Arial"/>
          <w:bCs/>
          <w:color w:val="000000"/>
          <w:sz w:val="32"/>
          <w:szCs w:val="32"/>
        </w:rPr>
      </w:pPr>
      <w:r w:rsidRPr="00F773E6">
        <w:rPr>
          <w:rFonts w:ascii="黑体" w:eastAsia="黑体" w:hAnsi="黑体" w:cs="Arial"/>
          <w:bCs/>
          <w:color w:val="000000"/>
          <w:kern w:val="0"/>
          <w:sz w:val="32"/>
          <w:szCs w:val="32"/>
        </w:rPr>
        <w:t xml:space="preserve">    </w:t>
      </w:r>
      <w:r w:rsidRPr="00F773E6">
        <w:rPr>
          <w:rFonts w:ascii="黑体" w:eastAsia="黑体" w:hAnsi="黑体" w:cs="Arial" w:hint="eastAsia"/>
          <w:bCs/>
          <w:color w:val="000000"/>
          <w:kern w:val="0"/>
          <w:sz w:val="32"/>
          <w:szCs w:val="32"/>
        </w:rPr>
        <w:t>三、评选范围、基本条件</w:t>
      </w:r>
    </w:p>
    <w:p w:rsidR="00A777BB" w:rsidRPr="00F773E6" w:rsidRDefault="00A777BB">
      <w:pPr>
        <w:widowControl/>
        <w:spacing w:line="357" w:lineRule="atLeast"/>
        <w:jc w:val="left"/>
        <w:rPr>
          <w:rFonts w:ascii="??" w:hAnsi="??" w:cs="Arial"/>
          <w:color w:val="000000"/>
          <w:sz w:val="32"/>
          <w:szCs w:val="32"/>
        </w:rPr>
      </w:pPr>
      <w:r w:rsidRPr="00F773E6">
        <w:rPr>
          <w:rFonts w:ascii="Arial" w:hAnsi="Arial" w:cs="Arial"/>
          <w:color w:val="000000"/>
          <w:kern w:val="0"/>
          <w:sz w:val="32"/>
          <w:szCs w:val="32"/>
        </w:rPr>
        <w:t xml:space="preserve">  </w:t>
      </w:r>
      <w:r w:rsidRPr="00F773E6">
        <w:rPr>
          <w:rFonts w:ascii="楷体" w:eastAsia="楷体" w:hAnsi="楷体" w:cs="Arial"/>
          <w:color w:val="000000"/>
          <w:kern w:val="0"/>
          <w:sz w:val="32"/>
          <w:szCs w:val="32"/>
        </w:rPr>
        <w:t xml:space="preserve">  (</w:t>
      </w:r>
      <w:r w:rsidRPr="00F773E6">
        <w:rPr>
          <w:rFonts w:ascii="楷体" w:eastAsia="楷体" w:hAnsi="楷体" w:cs="Arial" w:hint="eastAsia"/>
          <w:color w:val="000000"/>
          <w:kern w:val="0"/>
          <w:sz w:val="32"/>
          <w:szCs w:val="32"/>
        </w:rPr>
        <w:t>一</w:t>
      </w:r>
      <w:r w:rsidRPr="00F773E6">
        <w:rPr>
          <w:rFonts w:ascii="楷体" w:eastAsia="楷体" w:hAnsi="楷体" w:cs="Arial" w:hint="eastAsia"/>
          <w:bCs/>
          <w:color w:val="000000"/>
          <w:kern w:val="0"/>
          <w:sz w:val="32"/>
          <w:szCs w:val="32"/>
        </w:rPr>
        <w:t>）“费县十大工匠”的评选范围。</w:t>
      </w:r>
      <w:r>
        <w:rPr>
          <w:rFonts w:ascii="楷体" w:eastAsia="楷体" w:hAnsi="楷体" w:cs="Arial" w:hint="eastAsia"/>
          <w:bCs/>
          <w:color w:val="000000"/>
          <w:kern w:val="0"/>
          <w:sz w:val="32"/>
          <w:szCs w:val="32"/>
        </w:rPr>
        <w:t>在</w:t>
      </w:r>
      <w:r w:rsidRPr="00F773E6">
        <w:rPr>
          <w:rFonts w:ascii="宋体" w:hAnsi="宋体" w:cs="宋体" w:hint="eastAsia"/>
          <w:color w:val="000000"/>
          <w:kern w:val="0"/>
          <w:sz w:val="32"/>
          <w:szCs w:val="32"/>
        </w:rPr>
        <w:t>企事业单位工作并缴纳社保满三年的各行业人士，凡具有符合本次评选所要求的工匠技艺人员，不受年龄限制，由所在单位工会推荐申报参加评选。</w:t>
      </w:r>
    </w:p>
    <w:p w:rsidR="00A777BB" w:rsidRPr="00F773E6" w:rsidRDefault="00A777BB">
      <w:pPr>
        <w:widowControl/>
        <w:spacing w:line="357" w:lineRule="atLeast"/>
        <w:jc w:val="left"/>
        <w:rPr>
          <w:rFonts w:ascii="楷体" w:eastAsia="楷体" w:hAnsi="楷体" w:cs="Arial"/>
          <w:bCs/>
          <w:color w:val="000000"/>
          <w:sz w:val="32"/>
          <w:szCs w:val="32"/>
        </w:rPr>
      </w:pPr>
      <w:r w:rsidRPr="00F773E6">
        <w:rPr>
          <w:rFonts w:ascii="Arial" w:hAnsi="Arial" w:cs="Arial"/>
          <w:bCs/>
          <w:color w:val="000000"/>
          <w:kern w:val="0"/>
          <w:sz w:val="32"/>
          <w:szCs w:val="32"/>
        </w:rPr>
        <w:t xml:space="preserve">   </w:t>
      </w:r>
      <w:r w:rsidRPr="00F773E6">
        <w:rPr>
          <w:rFonts w:ascii="楷体" w:eastAsia="楷体" w:hAnsi="楷体" w:cs="Arial"/>
          <w:bCs/>
          <w:color w:val="000000"/>
          <w:kern w:val="0"/>
          <w:sz w:val="32"/>
          <w:szCs w:val="32"/>
        </w:rPr>
        <w:t xml:space="preserve"> </w:t>
      </w:r>
      <w:r w:rsidRPr="00F773E6">
        <w:rPr>
          <w:rFonts w:ascii="楷体" w:eastAsia="楷体" w:hAnsi="楷体" w:cs="Arial" w:hint="eastAsia"/>
          <w:bCs/>
          <w:color w:val="000000"/>
          <w:kern w:val="0"/>
          <w:sz w:val="32"/>
          <w:szCs w:val="32"/>
        </w:rPr>
        <w:t>（二）“费县工匠”的基本类别和条件</w:t>
      </w:r>
    </w:p>
    <w:p w:rsidR="00A777BB" w:rsidRPr="00F773E6" w:rsidRDefault="00A777BB">
      <w:pPr>
        <w:widowControl/>
        <w:spacing w:line="357" w:lineRule="atLeast"/>
        <w:jc w:val="left"/>
        <w:rPr>
          <w:rFonts w:ascii="??" w:hAnsi="??" w:cs="Arial"/>
          <w:color w:val="000000"/>
          <w:sz w:val="32"/>
          <w:szCs w:val="32"/>
        </w:rPr>
      </w:pPr>
      <w:r w:rsidRPr="00F773E6">
        <w:rPr>
          <w:rFonts w:ascii="Arial" w:hAnsi="Arial" w:cs="Arial"/>
          <w:color w:val="000000"/>
          <w:kern w:val="0"/>
          <w:sz w:val="32"/>
          <w:szCs w:val="32"/>
        </w:rPr>
        <w:t xml:space="preserve">   </w:t>
      </w:r>
      <w:r w:rsidRPr="00F773E6">
        <w:rPr>
          <w:rFonts w:ascii="??" w:hAnsi="??" w:cs="Arial"/>
          <w:color w:val="000000"/>
          <w:kern w:val="0"/>
          <w:sz w:val="32"/>
          <w:szCs w:val="32"/>
        </w:rPr>
        <w:t xml:space="preserve"> 1.</w:t>
      </w:r>
      <w:r w:rsidRPr="00F773E6">
        <w:rPr>
          <w:rFonts w:ascii="宋体" w:hAnsi="宋体" w:cs="宋体" w:hint="eastAsia"/>
          <w:color w:val="000000"/>
          <w:kern w:val="0"/>
          <w:sz w:val="32"/>
          <w:szCs w:val="32"/>
        </w:rPr>
        <w:t>制造业类基本条件是</w:t>
      </w:r>
      <w:r w:rsidRPr="00F773E6">
        <w:rPr>
          <w:rFonts w:ascii="??" w:hAnsi="??" w:cs="Arial"/>
          <w:color w:val="000000"/>
          <w:kern w:val="0"/>
          <w:sz w:val="32"/>
          <w:szCs w:val="32"/>
        </w:rPr>
        <w:t>:</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①技术精湛，技艺精准，在工业工艺制造方面独具特色。</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②遵纪守法，爱岗敬业，为所在单位和社会作出了重大贡献，在同行中享有较高声誉。</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③所加工产品质量达到或超过国家标准，生产加工过程中无废品、次品，节能降耗特点显著。</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④团结互助，乐于奉献，把知识和技术当作共同财富，在积极为职工传授技术、打造过硬技术队伍方面发挥积极作用。</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2.</w:t>
      </w:r>
      <w:r w:rsidRPr="00F773E6">
        <w:rPr>
          <w:rFonts w:ascii="宋体" w:hAnsi="宋体" w:cs="宋体" w:hint="eastAsia"/>
          <w:color w:val="000000"/>
          <w:kern w:val="0"/>
          <w:sz w:val="32"/>
          <w:szCs w:val="32"/>
        </w:rPr>
        <w:t>建筑施工类基本条件是</w:t>
      </w:r>
      <w:r w:rsidRPr="00F773E6">
        <w:rPr>
          <w:rFonts w:ascii="??" w:hAnsi="??" w:cs="Arial"/>
          <w:color w:val="000000"/>
          <w:kern w:val="0"/>
          <w:sz w:val="32"/>
          <w:szCs w:val="32"/>
        </w:rPr>
        <w:t>:</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①技术精湛，技艺精准，在建筑领域独具特色。</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②遵纪守法，爱岗敬业，为所在单位和社会作出了重大贡献，在同行中享有较高声誉。</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③建筑质量达到或超过国家标准，建设过程中无废品、次品，节能降耗特点显著。</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④团结互助，乐于奉献，把知识和技术当作共同财富，在积极为职工传授技术、打造过硬技术队伍、为促进节能型建筑方面发挥积极作用。</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3.</w:t>
      </w:r>
      <w:r w:rsidRPr="00F773E6">
        <w:rPr>
          <w:rFonts w:ascii="宋体" w:hAnsi="宋体" w:cs="宋体" w:hint="eastAsia"/>
          <w:color w:val="000000"/>
          <w:kern w:val="0"/>
          <w:sz w:val="32"/>
          <w:szCs w:val="32"/>
        </w:rPr>
        <w:t>文化传承、工艺美术及其他类基本条件是</w:t>
      </w:r>
      <w:r w:rsidRPr="00F773E6">
        <w:rPr>
          <w:rFonts w:ascii="??" w:hAnsi="??" w:cs="Arial"/>
          <w:color w:val="000000"/>
          <w:kern w:val="0"/>
          <w:sz w:val="32"/>
          <w:szCs w:val="32"/>
        </w:rPr>
        <w:t>:</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①技术精湛，技艺精准，在教书育人、工艺美术或其他工艺领域独领风骚、独具特色，特别是在非物质文化遗产的传承中影响巨大、作用特殊的制作大师。</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②遵纪守法，爱岗敬业，为所在单位和社会作出了重大贡献，在同行中享有较高声誉。</w:t>
      </w:r>
    </w:p>
    <w:p w:rsidR="00A777BB" w:rsidRPr="00F773E6" w:rsidRDefault="00A777BB">
      <w:pPr>
        <w:widowControl/>
        <w:spacing w:line="357" w:lineRule="atLeast"/>
        <w:jc w:val="left"/>
        <w:rPr>
          <w:rFonts w:ascii="??" w:hAnsi="??" w:cs="Arial"/>
          <w:color w:val="000000"/>
          <w:sz w:val="32"/>
          <w:szCs w:val="32"/>
        </w:rPr>
      </w:pPr>
      <w:r w:rsidRPr="00F773E6">
        <w:rPr>
          <w:rFonts w:ascii="??" w:hAnsi="??" w:cs="Arial"/>
          <w:color w:val="000000"/>
          <w:kern w:val="0"/>
          <w:sz w:val="32"/>
          <w:szCs w:val="32"/>
        </w:rPr>
        <w:t xml:space="preserve">    </w:t>
      </w:r>
      <w:r w:rsidRPr="00F773E6">
        <w:rPr>
          <w:rFonts w:ascii="宋体" w:hAnsi="宋体" w:cs="宋体" w:hint="eastAsia"/>
          <w:color w:val="000000"/>
          <w:kern w:val="0"/>
          <w:sz w:val="32"/>
          <w:szCs w:val="32"/>
        </w:rPr>
        <w:t>③团结互助，乐于奉献，把知识和技术当作共同财富，在名师带高徒活动、打造过硬技术队伍、建设</w:t>
      </w:r>
      <w:r w:rsidRPr="00F773E6">
        <w:rPr>
          <w:rFonts w:ascii="??" w:hAnsi="??" w:cs="Arial"/>
          <w:color w:val="000000"/>
          <w:kern w:val="0"/>
          <w:sz w:val="32"/>
          <w:szCs w:val="32"/>
        </w:rPr>
        <w:t>“</w:t>
      </w:r>
      <w:r w:rsidRPr="00F773E6">
        <w:rPr>
          <w:rFonts w:ascii="宋体" w:hAnsi="宋体" w:cs="宋体" w:hint="eastAsia"/>
          <w:color w:val="000000"/>
          <w:kern w:val="0"/>
          <w:sz w:val="32"/>
          <w:szCs w:val="32"/>
        </w:rPr>
        <w:t>富裕和谐美丽幸福</w:t>
      </w:r>
      <w:r w:rsidRPr="00F773E6">
        <w:rPr>
          <w:rFonts w:ascii="??" w:hAnsi="??" w:cs="Arial"/>
          <w:color w:val="000000"/>
          <w:kern w:val="0"/>
          <w:sz w:val="32"/>
          <w:szCs w:val="32"/>
        </w:rPr>
        <w:t>”</w:t>
      </w:r>
      <w:r w:rsidRPr="00F773E6">
        <w:rPr>
          <w:rFonts w:ascii="宋体" w:hAnsi="宋体" w:cs="宋体" w:hint="eastAsia"/>
          <w:color w:val="000000"/>
          <w:kern w:val="0"/>
          <w:sz w:val="32"/>
          <w:szCs w:val="32"/>
        </w:rPr>
        <w:t>新费县中发挥积极作用。</w:t>
      </w:r>
    </w:p>
    <w:p w:rsidR="00A777BB" w:rsidRPr="00F773E6" w:rsidRDefault="00A777BB" w:rsidP="004C536A">
      <w:pPr>
        <w:widowControl/>
        <w:spacing w:line="357" w:lineRule="atLeast"/>
        <w:ind w:firstLineChars="200" w:firstLine="31680"/>
        <w:jc w:val="left"/>
        <w:rPr>
          <w:rFonts w:ascii="??" w:hAnsi="??" w:cs="Arial"/>
          <w:color w:val="000000"/>
          <w:sz w:val="32"/>
          <w:szCs w:val="32"/>
        </w:rPr>
      </w:pPr>
      <w:r w:rsidRPr="00F773E6">
        <w:rPr>
          <w:rFonts w:ascii="宋体" w:hAnsi="宋体" w:cs="宋体" w:hint="eastAsia"/>
          <w:color w:val="000000"/>
          <w:kern w:val="0"/>
          <w:sz w:val="32"/>
          <w:szCs w:val="32"/>
        </w:rPr>
        <w:t>以上参评对象不得有安全生产事故记录，不得有违法犯罪记录。</w:t>
      </w:r>
    </w:p>
    <w:p w:rsidR="00A777BB" w:rsidRPr="00F773E6" w:rsidRDefault="00A777BB">
      <w:pPr>
        <w:widowControl/>
        <w:spacing w:line="357" w:lineRule="atLeast"/>
        <w:jc w:val="left"/>
        <w:rPr>
          <w:rFonts w:ascii="黑体" w:eastAsia="黑体" w:hAnsi="黑体" w:cs="Arial"/>
          <w:color w:val="000000"/>
          <w:sz w:val="32"/>
          <w:szCs w:val="32"/>
        </w:rPr>
      </w:pPr>
      <w:r w:rsidRPr="00F773E6">
        <w:rPr>
          <w:rFonts w:ascii="Arial" w:hAnsi="Arial" w:cs="Arial"/>
          <w:color w:val="000000"/>
          <w:kern w:val="0"/>
          <w:sz w:val="32"/>
          <w:szCs w:val="32"/>
        </w:rPr>
        <w:t xml:space="preserve"> </w:t>
      </w:r>
      <w:r w:rsidRPr="00F773E6">
        <w:rPr>
          <w:rFonts w:ascii="Arial" w:hAnsi="Arial" w:cs="Arial"/>
          <w:bCs/>
          <w:color w:val="000000"/>
          <w:kern w:val="0"/>
          <w:sz w:val="32"/>
          <w:szCs w:val="32"/>
        </w:rPr>
        <w:t xml:space="preserve">   </w:t>
      </w:r>
      <w:r w:rsidRPr="00F773E6">
        <w:rPr>
          <w:rFonts w:ascii="黑体" w:eastAsia="黑体" w:hAnsi="黑体" w:cs="Arial" w:hint="eastAsia"/>
          <w:bCs/>
          <w:color w:val="000000"/>
          <w:kern w:val="0"/>
          <w:sz w:val="32"/>
          <w:szCs w:val="32"/>
        </w:rPr>
        <w:t>四、活动步骤</w:t>
      </w:r>
    </w:p>
    <w:p w:rsidR="00A777BB" w:rsidRPr="00F773E6" w:rsidRDefault="00A777BB" w:rsidP="004C536A">
      <w:pPr>
        <w:spacing w:line="580" w:lineRule="exact"/>
        <w:ind w:firstLineChars="200" w:firstLine="31680"/>
        <w:rPr>
          <w:rFonts w:ascii="楷体" w:eastAsia="楷体" w:hAnsi="楷体"/>
          <w:bCs/>
          <w:sz w:val="32"/>
          <w:szCs w:val="32"/>
        </w:rPr>
      </w:pPr>
      <w:r w:rsidRPr="00F773E6">
        <w:rPr>
          <w:rFonts w:ascii="楷体" w:eastAsia="楷体" w:hAnsi="楷体" w:cs="Arial" w:hint="eastAsia"/>
          <w:color w:val="000000"/>
          <w:kern w:val="0"/>
          <w:sz w:val="32"/>
          <w:szCs w:val="32"/>
        </w:rPr>
        <w:t>（一）申报阶段</w:t>
      </w:r>
      <w:r w:rsidRPr="00F773E6">
        <w:rPr>
          <w:rFonts w:ascii="楷体" w:eastAsia="楷体" w:hAnsi="楷体" w:cs="Arial"/>
          <w:color w:val="000000"/>
          <w:kern w:val="0"/>
          <w:sz w:val="32"/>
          <w:szCs w:val="32"/>
        </w:rPr>
        <w:t xml:space="preserve">: </w:t>
      </w:r>
      <w:r w:rsidRPr="00F773E6">
        <w:rPr>
          <w:rFonts w:ascii="宋体" w:hAnsi="宋体" w:cs="宋体" w:hint="eastAsia"/>
          <w:sz w:val="32"/>
          <w:szCs w:val="32"/>
        </w:rPr>
        <w:t>各级工会、各相关单位要通过</w:t>
      </w:r>
      <w:r w:rsidRPr="00F773E6">
        <w:rPr>
          <w:rFonts w:ascii="??" w:hAnsi="??"/>
          <w:sz w:val="32"/>
          <w:szCs w:val="32"/>
        </w:rPr>
        <w:t>“</w:t>
      </w:r>
      <w:r w:rsidRPr="00F773E6">
        <w:rPr>
          <w:rFonts w:ascii="宋体" w:hAnsi="宋体" w:cs="宋体" w:hint="eastAsia"/>
          <w:sz w:val="32"/>
          <w:szCs w:val="32"/>
        </w:rPr>
        <w:t>专题宣传</w:t>
      </w:r>
      <w:r w:rsidRPr="00F773E6">
        <w:rPr>
          <w:rFonts w:ascii="??" w:hAnsi="??"/>
          <w:sz w:val="32"/>
          <w:szCs w:val="32"/>
        </w:rPr>
        <w:t>”</w:t>
      </w:r>
      <w:r w:rsidRPr="00F773E6">
        <w:rPr>
          <w:rFonts w:ascii="宋体" w:hAnsi="宋体" w:cs="宋体" w:hint="eastAsia"/>
          <w:sz w:val="32"/>
          <w:szCs w:val="32"/>
        </w:rPr>
        <w:t>、</w:t>
      </w:r>
      <w:r w:rsidRPr="00F773E6">
        <w:rPr>
          <w:rFonts w:ascii="??" w:hAnsi="??"/>
          <w:sz w:val="32"/>
          <w:szCs w:val="32"/>
        </w:rPr>
        <w:t>“</w:t>
      </w:r>
      <w:r w:rsidRPr="00F773E6">
        <w:rPr>
          <w:rFonts w:ascii="宋体" w:hAnsi="宋体" w:cs="宋体" w:hint="eastAsia"/>
          <w:sz w:val="32"/>
          <w:szCs w:val="32"/>
        </w:rPr>
        <w:t>技能竞赛</w:t>
      </w:r>
      <w:r w:rsidRPr="00F773E6">
        <w:rPr>
          <w:rFonts w:ascii="??" w:hAnsi="??"/>
          <w:sz w:val="32"/>
          <w:szCs w:val="32"/>
        </w:rPr>
        <w:t>”</w:t>
      </w:r>
      <w:r w:rsidRPr="00F773E6">
        <w:rPr>
          <w:rFonts w:ascii="宋体" w:hAnsi="宋体" w:cs="宋体" w:hint="eastAsia"/>
          <w:sz w:val="32"/>
          <w:szCs w:val="32"/>
        </w:rPr>
        <w:t>、</w:t>
      </w:r>
      <w:r w:rsidRPr="00F773E6">
        <w:rPr>
          <w:rFonts w:ascii="??" w:hAnsi="??"/>
          <w:sz w:val="32"/>
          <w:szCs w:val="32"/>
        </w:rPr>
        <w:t>“</w:t>
      </w:r>
      <w:r w:rsidRPr="00F773E6">
        <w:rPr>
          <w:rFonts w:ascii="宋体" w:hAnsi="宋体" w:cs="宋体" w:hint="eastAsia"/>
          <w:sz w:val="32"/>
          <w:szCs w:val="32"/>
        </w:rPr>
        <w:t>创新成果展示</w:t>
      </w:r>
      <w:r w:rsidRPr="00F773E6">
        <w:rPr>
          <w:rFonts w:ascii="??" w:hAnsi="??"/>
          <w:sz w:val="32"/>
          <w:szCs w:val="32"/>
        </w:rPr>
        <w:t>”</w:t>
      </w:r>
      <w:r w:rsidRPr="00F773E6">
        <w:rPr>
          <w:rFonts w:ascii="宋体" w:hAnsi="宋体" w:cs="宋体" w:hint="eastAsia"/>
          <w:sz w:val="32"/>
          <w:szCs w:val="32"/>
        </w:rPr>
        <w:t>、</w:t>
      </w:r>
      <w:r w:rsidRPr="00F773E6">
        <w:rPr>
          <w:rFonts w:ascii="??" w:hAnsi="??"/>
          <w:sz w:val="32"/>
          <w:szCs w:val="32"/>
        </w:rPr>
        <w:t>“</w:t>
      </w:r>
      <w:r w:rsidRPr="00F773E6">
        <w:rPr>
          <w:rFonts w:ascii="宋体" w:hAnsi="宋体" w:cs="宋体" w:hint="eastAsia"/>
          <w:sz w:val="32"/>
          <w:szCs w:val="32"/>
        </w:rPr>
        <w:t>寻找身边的能工巧匠</w:t>
      </w:r>
      <w:r w:rsidRPr="00F773E6">
        <w:rPr>
          <w:rFonts w:ascii="??" w:hAnsi="??"/>
          <w:sz w:val="32"/>
          <w:szCs w:val="32"/>
        </w:rPr>
        <w:t>”</w:t>
      </w:r>
      <w:r w:rsidRPr="00F773E6">
        <w:rPr>
          <w:rFonts w:ascii="宋体" w:hAnsi="宋体" w:cs="宋体" w:hint="eastAsia"/>
          <w:sz w:val="32"/>
          <w:szCs w:val="32"/>
        </w:rPr>
        <w:t>等灵活多样的活动形式，层层组织发动，层层寻找本辖区、本单位的能工巧匠、创新达人</w:t>
      </w:r>
      <w:r w:rsidRPr="00F773E6">
        <w:rPr>
          <w:rFonts w:ascii="楷体" w:eastAsia="楷体" w:hAnsi="楷体" w:hint="eastAsia"/>
          <w:sz w:val="32"/>
          <w:szCs w:val="32"/>
        </w:rPr>
        <w:t>，</w:t>
      </w:r>
      <w:r w:rsidRPr="00F773E6">
        <w:rPr>
          <w:rFonts w:ascii="宋体" w:hAnsi="宋体" w:cs="宋体" w:hint="eastAsia"/>
          <w:sz w:val="32"/>
          <w:szCs w:val="32"/>
        </w:rPr>
        <w:t>根据</w:t>
      </w:r>
      <w:r w:rsidRPr="00F773E6">
        <w:rPr>
          <w:rFonts w:ascii="??" w:hAnsi="??"/>
          <w:sz w:val="32"/>
          <w:szCs w:val="32"/>
        </w:rPr>
        <w:t>“</w:t>
      </w:r>
      <w:r w:rsidRPr="00F773E6">
        <w:rPr>
          <w:rFonts w:ascii="宋体" w:hAnsi="宋体" w:cs="宋体" w:hint="eastAsia"/>
          <w:sz w:val="32"/>
          <w:szCs w:val="32"/>
        </w:rPr>
        <w:t>费县十大工匠</w:t>
      </w:r>
      <w:r w:rsidRPr="00F773E6">
        <w:rPr>
          <w:rFonts w:ascii="??" w:hAnsi="??"/>
          <w:sz w:val="32"/>
          <w:szCs w:val="32"/>
        </w:rPr>
        <w:t>”</w:t>
      </w:r>
      <w:r w:rsidRPr="00F773E6">
        <w:rPr>
          <w:rFonts w:ascii="宋体" w:hAnsi="宋体" w:cs="宋体" w:hint="eastAsia"/>
          <w:sz w:val="32"/>
          <w:szCs w:val="32"/>
        </w:rPr>
        <w:t>选树范围、条件和要求，在层层选拔的基础上，</w:t>
      </w:r>
      <w:r>
        <w:rPr>
          <w:rFonts w:ascii="宋体" w:hAnsi="宋体" w:cs="宋体" w:hint="eastAsia"/>
          <w:sz w:val="32"/>
          <w:szCs w:val="32"/>
        </w:rPr>
        <w:t>于</w:t>
      </w:r>
      <w:r>
        <w:rPr>
          <w:rFonts w:ascii="宋体" w:hAnsi="宋体" w:cs="宋体"/>
          <w:sz w:val="32"/>
          <w:szCs w:val="32"/>
        </w:rPr>
        <w:t>4</w:t>
      </w:r>
      <w:r>
        <w:rPr>
          <w:rFonts w:ascii="宋体" w:hAnsi="宋体" w:cs="宋体" w:hint="eastAsia"/>
          <w:sz w:val="32"/>
          <w:szCs w:val="32"/>
        </w:rPr>
        <w:t>月</w:t>
      </w:r>
      <w:r>
        <w:rPr>
          <w:rFonts w:ascii="宋体" w:hAnsi="宋体" w:cs="宋体"/>
          <w:sz w:val="32"/>
          <w:szCs w:val="32"/>
        </w:rPr>
        <w:t>9</w:t>
      </w:r>
      <w:r>
        <w:rPr>
          <w:rFonts w:ascii="宋体" w:hAnsi="宋体" w:cs="宋体" w:hint="eastAsia"/>
          <w:sz w:val="32"/>
          <w:szCs w:val="32"/>
        </w:rPr>
        <w:t>日前</w:t>
      </w:r>
      <w:r w:rsidRPr="00F773E6">
        <w:rPr>
          <w:rFonts w:ascii="宋体" w:hAnsi="宋体" w:cs="宋体" w:hint="eastAsia"/>
          <w:sz w:val="32"/>
          <w:szCs w:val="32"/>
        </w:rPr>
        <w:t>择优向县总工会推荐。</w:t>
      </w:r>
    </w:p>
    <w:p w:rsidR="00A777BB" w:rsidRPr="00F773E6" w:rsidRDefault="00A777BB">
      <w:pPr>
        <w:widowControl/>
        <w:spacing w:line="357" w:lineRule="atLeast"/>
        <w:ind w:firstLine="645"/>
        <w:jc w:val="left"/>
        <w:rPr>
          <w:rFonts w:ascii="??" w:hAnsi="??"/>
          <w:sz w:val="32"/>
          <w:szCs w:val="32"/>
        </w:rPr>
      </w:pPr>
      <w:r w:rsidRPr="00F773E6">
        <w:rPr>
          <w:rFonts w:ascii="楷体" w:eastAsia="楷体" w:hAnsi="楷体" w:cs="Arial" w:hint="eastAsia"/>
          <w:color w:val="000000"/>
          <w:kern w:val="0"/>
          <w:sz w:val="32"/>
          <w:szCs w:val="32"/>
        </w:rPr>
        <w:t>（二）初评阶段：</w:t>
      </w:r>
      <w:r w:rsidRPr="00F773E6">
        <w:rPr>
          <w:rFonts w:ascii="宋体" w:hAnsi="宋体" w:cs="宋体" w:hint="eastAsia"/>
          <w:color w:val="000000"/>
          <w:kern w:val="0"/>
          <w:sz w:val="32"/>
          <w:szCs w:val="32"/>
        </w:rPr>
        <w:t>评审组对所有报名人员进行初审，</w:t>
      </w:r>
      <w:r w:rsidRPr="00F773E6">
        <w:rPr>
          <w:rFonts w:ascii="宋体" w:hAnsi="宋体" w:cs="宋体" w:hint="eastAsia"/>
          <w:sz w:val="32"/>
          <w:szCs w:val="32"/>
        </w:rPr>
        <w:t>对所有推荐人选进行资格审查，根据行业分布情况确定</w:t>
      </w:r>
      <w:r w:rsidRPr="00F773E6">
        <w:rPr>
          <w:rFonts w:ascii="??" w:hAnsi="??"/>
          <w:sz w:val="32"/>
          <w:szCs w:val="32"/>
        </w:rPr>
        <w:t>30</w:t>
      </w:r>
      <w:r w:rsidRPr="00F773E6">
        <w:rPr>
          <w:rFonts w:ascii="宋体" w:hAnsi="宋体" w:cs="宋体" w:hint="eastAsia"/>
          <w:sz w:val="32"/>
          <w:szCs w:val="32"/>
        </w:rPr>
        <w:t>名</w:t>
      </w:r>
      <w:r w:rsidRPr="00F773E6">
        <w:rPr>
          <w:rFonts w:ascii="??" w:hAnsi="??"/>
          <w:sz w:val="32"/>
          <w:szCs w:val="32"/>
        </w:rPr>
        <w:t>“</w:t>
      </w:r>
      <w:r w:rsidRPr="00F773E6">
        <w:rPr>
          <w:rFonts w:ascii="宋体" w:hAnsi="宋体" w:cs="宋体" w:hint="eastAsia"/>
          <w:sz w:val="32"/>
          <w:szCs w:val="32"/>
        </w:rPr>
        <w:t>费县十大工匠</w:t>
      </w:r>
      <w:r w:rsidRPr="00F773E6">
        <w:rPr>
          <w:rFonts w:ascii="??" w:hAnsi="??"/>
          <w:sz w:val="32"/>
          <w:szCs w:val="32"/>
        </w:rPr>
        <w:t>”</w:t>
      </w:r>
      <w:r w:rsidRPr="00F773E6">
        <w:rPr>
          <w:rFonts w:ascii="宋体" w:hAnsi="宋体" w:cs="宋体" w:hint="eastAsia"/>
          <w:sz w:val="32"/>
          <w:szCs w:val="32"/>
        </w:rPr>
        <w:t>提名人选。</w:t>
      </w:r>
    </w:p>
    <w:p w:rsidR="00A777BB" w:rsidRPr="00F773E6" w:rsidRDefault="00A777BB">
      <w:pPr>
        <w:widowControl/>
        <w:spacing w:line="357" w:lineRule="atLeast"/>
        <w:ind w:firstLine="645"/>
        <w:jc w:val="left"/>
        <w:rPr>
          <w:rFonts w:ascii="楷体" w:eastAsia="楷体" w:hAnsi="楷体" w:cs="Arial"/>
          <w:color w:val="000000"/>
          <w:kern w:val="0"/>
          <w:sz w:val="32"/>
          <w:szCs w:val="32"/>
        </w:rPr>
      </w:pPr>
      <w:r w:rsidRPr="00F773E6">
        <w:rPr>
          <w:rFonts w:ascii="楷体" w:eastAsia="楷体" w:hAnsi="楷体" w:cs="Arial" w:hint="eastAsia"/>
          <w:color w:val="000000"/>
          <w:kern w:val="0"/>
          <w:sz w:val="32"/>
          <w:szCs w:val="32"/>
        </w:rPr>
        <w:t>（三）专家评审和公众投票阶段</w:t>
      </w:r>
      <w:r w:rsidRPr="00F773E6">
        <w:rPr>
          <w:rFonts w:ascii="楷体" w:eastAsia="楷体" w:hAnsi="楷体" w:cs="Arial" w:hint="eastAsia"/>
          <w:bCs/>
          <w:color w:val="000000"/>
          <w:kern w:val="0"/>
          <w:sz w:val="32"/>
          <w:szCs w:val="32"/>
        </w:rPr>
        <w:t>：</w:t>
      </w:r>
      <w:r w:rsidRPr="00F773E6">
        <w:rPr>
          <w:rFonts w:ascii="楷体" w:eastAsia="楷体" w:hAnsi="楷体" w:cs="Arial"/>
          <w:bCs/>
          <w:color w:val="000000"/>
          <w:kern w:val="0"/>
          <w:sz w:val="32"/>
          <w:szCs w:val="32"/>
        </w:rPr>
        <w:t>4</w:t>
      </w:r>
      <w:r w:rsidRPr="00F773E6">
        <w:rPr>
          <w:rFonts w:ascii="楷体" w:eastAsia="楷体" w:hAnsi="楷体" w:cs="Arial" w:hint="eastAsia"/>
          <w:bCs/>
          <w:color w:val="000000"/>
          <w:kern w:val="0"/>
          <w:sz w:val="32"/>
          <w:szCs w:val="32"/>
        </w:rPr>
        <w:t>月</w:t>
      </w:r>
      <w:r w:rsidRPr="00F773E6">
        <w:rPr>
          <w:rFonts w:ascii="楷体" w:eastAsia="楷体" w:hAnsi="楷体" w:cs="Arial"/>
          <w:bCs/>
          <w:color w:val="000000"/>
          <w:kern w:val="0"/>
          <w:sz w:val="32"/>
          <w:szCs w:val="32"/>
        </w:rPr>
        <w:t>12</w:t>
      </w:r>
      <w:r w:rsidRPr="00F773E6">
        <w:rPr>
          <w:rFonts w:ascii="楷体" w:eastAsia="楷体" w:hAnsi="楷体" w:cs="Arial" w:hint="eastAsia"/>
          <w:bCs/>
          <w:color w:val="000000"/>
          <w:kern w:val="0"/>
          <w:sz w:val="32"/>
          <w:szCs w:val="32"/>
        </w:rPr>
        <w:t>至</w:t>
      </w:r>
      <w:r w:rsidRPr="00F773E6">
        <w:rPr>
          <w:rFonts w:ascii="楷体" w:eastAsia="楷体" w:hAnsi="楷体" w:cs="Arial"/>
          <w:bCs/>
          <w:color w:val="000000"/>
          <w:kern w:val="0"/>
          <w:sz w:val="32"/>
          <w:szCs w:val="32"/>
        </w:rPr>
        <w:t>18</w:t>
      </w:r>
      <w:r w:rsidRPr="00F773E6">
        <w:rPr>
          <w:rFonts w:ascii="楷体" w:eastAsia="楷体" w:hAnsi="楷体" w:cs="Arial" w:hint="eastAsia"/>
          <w:bCs/>
          <w:color w:val="000000"/>
          <w:kern w:val="0"/>
          <w:sz w:val="32"/>
          <w:szCs w:val="32"/>
        </w:rPr>
        <w:t>日</w:t>
      </w:r>
      <w:r w:rsidRPr="00F773E6">
        <w:rPr>
          <w:rFonts w:ascii="宋体" w:hAnsi="宋体" w:cs="宋体" w:hint="eastAsia"/>
          <w:bCs/>
          <w:sz w:val="32"/>
          <w:szCs w:val="32"/>
        </w:rPr>
        <w:t>在</w:t>
      </w:r>
      <w:r w:rsidRPr="00F773E6">
        <w:rPr>
          <w:rFonts w:ascii="宋体" w:hAnsi="宋体" w:cs="宋体" w:hint="eastAsia"/>
          <w:bCs/>
          <w:color w:val="000000"/>
          <w:kern w:val="0"/>
          <w:sz w:val="32"/>
          <w:szCs w:val="32"/>
        </w:rPr>
        <w:t>临沂广播电视台</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临沂新闻</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官方微信</w:t>
      </w:r>
      <w:r w:rsidRPr="00F773E6">
        <w:rPr>
          <w:rFonts w:ascii="宋体" w:hAnsi="宋体" w:cs="宋体" w:hint="eastAsia"/>
          <w:bCs/>
          <w:sz w:val="32"/>
          <w:szCs w:val="32"/>
        </w:rPr>
        <w:t>平台</w:t>
      </w:r>
      <w:r w:rsidRPr="00F773E6">
        <w:rPr>
          <w:rFonts w:ascii="??" w:hAnsi="??" w:cs="Arial"/>
          <w:bCs/>
          <w:color w:val="000000"/>
          <w:kern w:val="0"/>
          <w:sz w:val="32"/>
          <w:szCs w:val="32"/>
        </w:rPr>
        <w:t xml:space="preserve"> </w:t>
      </w:r>
      <w:r w:rsidRPr="00F773E6">
        <w:rPr>
          <w:rFonts w:ascii="宋体" w:hAnsi="宋体" w:cs="宋体" w:hint="eastAsia"/>
          <w:bCs/>
          <w:color w:val="000000"/>
          <w:kern w:val="0"/>
          <w:sz w:val="32"/>
          <w:szCs w:val="32"/>
        </w:rPr>
        <w:t>、费</w:t>
      </w:r>
      <w:r w:rsidRPr="00F773E6">
        <w:rPr>
          <w:rFonts w:ascii="宋体" w:hAnsi="宋体" w:cs="宋体" w:hint="eastAsia"/>
          <w:bCs/>
          <w:sz w:val="32"/>
          <w:szCs w:val="32"/>
        </w:rPr>
        <w:t>县总工会</w:t>
      </w:r>
      <w:r w:rsidRPr="00F773E6">
        <w:rPr>
          <w:rFonts w:ascii="宋体" w:hAnsi="宋体" w:cs="宋体" w:hint="eastAsia"/>
          <w:bCs/>
          <w:color w:val="000000"/>
          <w:kern w:val="0"/>
          <w:sz w:val="32"/>
          <w:szCs w:val="32"/>
        </w:rPr>
        <w:t>官方</w:t>
      </w:r>
      <w:r w:rsidRPr="00F773E6">
        <w:rPr>
          <w:rFonts w:ascii="宋体" w:hAnsi="宋体" w:cs="宋体" w:hint="eastAsia"/>
          <w:bCs/>
          <w:sz w:val="32"/>
          <w:szCs w:val="32"/>
        </w:rPr>
        <w:t>微信平台</w:t>
      </w:r>
      <w:r w:rsidRPr="00F773E6">
        <w:rPr>
          <w:rFonts w:ascii="宋体" w:hAnsi="宋体" w:cs="宋体" w:hint="eastAsia"/>
          <w:bCs/>
          <w:color w:val="000000"/>
          <w:kern w:val="0"/>
          <w:sz w:val="32"/>
          <w:szCs w:val="32"/>
        </w:rPr>
        <w:t>和费县广播电视台官方微信平台</w:t>
      </w:r>
      <w:r w:rsidRPr="00F773E6">
        <w:rPr>
          <w:rFonts w:ascii="宋体" w:hAnsi="宋体" w:cs="宋体" w:hint="eastAsia"/>
          <w:bCs/>
          <w:sz w:val="32"/>
          <w:szCs w:val="32"/>
        </w:rPr>
        <w:t>进行网络投票</w:t>
      </w:r>
      <w:r w:rsidRPr="00F773E6">
        <w:rPr>
          <w:rFonts w:ascii="宋体" w:hAnsi="宋体" w:cs="宋体" w:hint="eastAsia"/>
          <w:sz w:val="32"/>
          <w:szCs w:val="32"/>
        </w:rPr>
        <w:t>，网络投票占整体评分的</w:t>
      </w:r>
      <w:r w:rsidRPr="00F773E6">
        <w:rPr>
          <w:rFonts w:ascii="??" w:hAnsi="??"/>
          <w:sz w:val="32"/>
          <w:szCs w:val="32"/>
        </w:rPr>
        <w:t>30%</w:t>
      </w:r>
      <w:r w:rsidRPr="00F773E6">
        <w:rPr>
          <w:rFonts w:ascii="宋体" w:hAnsi="宋体" w:cs="宋体" w:hint="eastAsia"/>
          <w:sz w:val="32"/>
          <w:szCs w:val="32"/>
        </w:rPr>
        <w:t>。组织相关专家对提名人选进行综合评审，提出</w:t>
      </w:r>
      <w:r w:rsidRPr="00F773E6">
        <w:rPr>
          <w:rFonts w:ascii="??" w:hAnsi="??"/>
          <w:sz w:val="32"/>
          <w:szCs w:val="32"/>
        </w:rPr>
        <w:t>“</w:t>
      </w:r>
      <w:r w:rsidRPr="00F773E6">
        <w:rPr>
          <w:rFonts w:ascii="宋体" w:hAnsi="宋体" w:cs="宋体" w:hint="eastAsia"/>
          <w:sz w:val="32"/>
          <w:szCs w:val="32"/>
        </w:rPr>
        <w:t>费县十大工匠</w:t>
      </w:r>
      <w:r w:rsidRPr="00F773E6">
        <w:rPr>
          <w:rFonts w:ascii="??" w:hAnsi="??"/>
          <w:sz w:val="32"/>
          <w:szCs w:val="32"/>
        </w:rPr>
        <w:t>”</w:t>
      </w:r>
      <w:r w:rsidRPr="00F773E6">
        <w:rPr>
          <w:rFonts w:ascii="宋体" w:hAnsi="宋体" w:cs="宋体" w:hint="eastAsia"/>
          <w:sz w:val="32"/>
          <w:szCs w:val="32"/>
        </w:rPr>
        <w:t>建议名单，进行社会公示后，命名授牌。</w:t>
      </w:r>
    </w:p>
    <w:p w:rsidR="00A777BB" w:rsidRPr="00F773E6" w:rsidRDefault="00A777BB" w:rsidP="004C536A">
      <w:pPr>
        <w:ind w:firstLineChars="200" w:firstLine="31680"/>
        <w:rPr>
          <w:rFonts w:ascii="??" w:hAnsi="??"/>
          <w:sz w:val="32"/>
          <w:szCs w:val="32"/>
        </w:rPr>
      </w:pPr>
      <w:r w:rsidRPr="00F773E6">
        <w:rPr>
          <w:rFonts w:ascii="楷体" w:eastAsia="楷体" w:hAnsi="楷体" w:hint="eastAsia"/>
          <w:sz w:val="32"/>
          <w:szCs w:val="32"/>
        </w:rPr>
        <w:t>（四）集中宣传阶段</w:t>
      </w:r>
      <w:r w:rsidRPr="00F773E6">
        <w:rPr>
          <w:rFonts w:ascii="楷体" w:eastAsia="楷体" w:hAnsi="楷体"/>
          <w:sz w:val="32"/>
          <w:szCs w:val="32"/>
        </w:rPr>
        <w:t>:</w:t>
      </w:r>
      <w:r w:rsidRPr="00F773E6">
        <w:rPr>
          <w:sz w:val="32"/>
          <w:szCs w:val="32"/>
        </w:rPr>
        <w:t xml:space="preserve"> </w:t>
      </w:r>
      <w:r w:rsidRPr="00F773E6">
        <w:rPr>
          <w:rFonts w:ascii="宋体" w:hAnsi="宋体" w:cs="宋体" w:hint="eastAsia"/>
          <w:sz w:val="32"/>
          <w:szCs w:val="32"/>
        </w:rPr>
        <w:t>整个活动从</w:t>
      </w:r>
      <w:r w:rsidRPr="00F773E6">
        <w:rPr>
          <w:rFonts w:ascii="??" w:hAnsi="??"/>
          <w:sz w:val="32"/>
          <w:szCs w:val="32"/>
        </w:rPr>
        <w:t>3</w:t>
      </w:r>
      <w:r w:rsidRPr="00F773E6">
        <w:rPr>
          <w:rFonts w:ascii="宋体" w:hAnsi="宋体" w:cs="宋体" w:hint="eastAsia"/>
          <w:sz w:val="32"/>
          <w:szCs w:val="32"/>
        </w:rPr>
        <w:t>月底在费县广播电视台三个电视频道和电台</w:t>
      </w:r>
      <w:r w:rsidRPr="00F773E6">
        <w:rPr>
          <w:rFonts w:ascii="??" w:hAnsi="??"/>
          <w:sz w:val="32"/>
          <w:szCs w:val="32"/>
        </w:rPr>
        <w:t>fm103</w:t>
      </w:r>
      <w:r w:rsidRPr="00F773E6">
        <w:rPr>
          <w:rFonts w:ascii="宋体" w:hAnsi="宋体" w:cs="宋体" w:hint="eastAsia"/>
          <w:sz w:val="32"/>
          <w:szCs w:val="32"/>
        </w:rPr>
        <w:t>频道宣传造势，同时根据活动的开展进度在费县广播电视台微信公共号上进行及时宣传报道，整个颁奖盛典通过微信平台进行直播，颁奖盛典实况录像在县</w:t>
      </w:r>
      <w:r w:rsidRPr="00F773E6">
        <w:rPr>
          <w:rFonts w:ascii="宋体" w:hAnsi="宋体" w:cs="宋体" w:hint="eastAsia"/>
          <w:bCs/>
          <w:sz w:val="32"/>
          <w:szCs w:val="32"/>
        </w:rPr>
        <w:t>广播电视台新闻频道和生活频道黄金时段</w:t>
      </w:r>
      <w:r w:rsidRPr="00F773E6">
        <w:rPr>
          <w:rFonts w:ascii="宋体" w:hAnsi="宋体" w:cs="宋体" w:hint="eastAsia"/>
          <w:sz w:val="32"/>
          <w:szCs w:val="32"/>
        </w:rPr>
        <w:t>进</w:t>
      </w:r>
      <w:r w:rsidRPr="00F773E6">
        <w:rPr>
          <w:rFonts w:ascii="宋体" w:hAnsi="宋体" w:cs="宋体" w:hint="eastAsia"/>
          <w:bCs/>
          <w:sz w:val="32"/>
          <w:szCs w:val="32"/>
        </w:rPr>
        <w:t>行播出，评选出的</w:t>
      </w:r>
      <w:r w:rsidRPr="00F773E6">
        <w:rPr>
          <w:rFonts w:ascii="??" w:hAnsi="??"/>
          <w:bCs/>
          <w:sz w:val="32"/>
          <w:szCs w:val="32"/>
        </w:rPr>
        <w:t>“</w:t>
      </w:r>
      <w:r w:rsidRPr="00F773E6">
        <w:rPr>
          <w:rFonts w:ascii="宋体" w:hAnsi="宋体" w:cs="宋体" w:hint="eastAsia"/>
          <w:bCs/>
          <w:sz w:val="32"/>
          <w:szCs w:val="32"/>
        </w:rPr>
        <w:t>费县十大工匠</w:t>
      </w:r>
      <w:r w:rsidRPr="00F773E6">
        <w:rPr>
          <w:rFonts w:ascii="??" w:hAnsi="??"/>
          <w:bCs/>
          <w:sz w:val="32"/>
          <w:szCs w:val="32"/>
        </w:rPr>
        <w:t>”</w:t>
      </w:r>
      <w:r w:rsidRPr="00F773E6">
        <w:rPr>
          <w:rFonts w:ascii="宋体" w:hAnsi="宋体" w:cs="宋体" w:hint="eastAsia"/>
          <w:bCs/>
          <w:sz w:val="32"/>
          <w:szCs w:val="32"/>
        </w:rPr>
        <w:t>的典型事迹将在费县电视台《</w:t>
      </w:r>
      <w:r w:rsidRPr="00F773E6">
        <w:rPr>
          <w:rFonts w:ascii="??" w:hAnsi="??"/>
          <w:bCs/>
          <w:sz w:val="32"/>
          <w:szCs w:val="32"/>
        </w:rPr>
        <w:t xml:space="preserve"> </w:t>
      </w:r>
      <w:r w:rsidRPr="00F773E6">
        <w:rPr>
          <w:rFonts w:ascii="宋体" w:hAnsi="宋体" w:cs="宋体" w:hint="eastAsia"/>
          <w:bCs/>
          <w:sz w:val="32"/>
          <w:szCs w:val="32"/>
        </w:rPr>
        <w:t>走遍费县》栏目和费县总工会官方微信平台</w:t>
      </w:r>
      <w:r>
        <w:rPr>
          <w:rFonts w:ascii="宋体" w:hAnsi="宋体" w:cs="宋体" w:hint="eastAsia"/>
          <w:bCs/>
          <w:sz w:val="32"/>
          <w:szCs w:val="32"/>
        </w:rPr>
        <w:t>、</w:t>
      </w:r>
      <w:r w:rsidRPr="00F773E6">
        <w:rPr>
          <w:rFonts w:ascii="宋体" w:hAnsi="宋体" w:cs="宋体" w:hint="eastAsia"/>
          <w:bCs/>
          <w:sz w:val="32"/>
          <w:szCs w:val="32"/>
        </w:rPr>
        <w:t>费县广播电视台官方微信平台等媒体进行集中宣传展示，事迹特别突出的将在临沂电视台《临沂新闻》和《费县新闻》</w:t>
      </w:r>
      <w:bookmarkStart w:id="0" w:name="_GoBack"/>
      <w:bookmarkEnd w:id="0"/>
      <w:r w:rsidRPr="00F773E6">
        <w:rPr>
          <w:rFonts w:ascii="宋体" w:hAnsi="宋体" w:cs="宋体" w:hint="eastAsia"/>
          <w:bCs/>
          <w:sz w:val="32"/>
          <w:szCs w:val="32"/>
        </w:rPr>
        <w:t>中播出。</w:t>
      </w:r>
    </w:p>
    <w:p w:rsidR="00A777BB" w:rsidRPr="00F773E6" w:rsidRDefault="00A777BB">
      <w:pPr>
        <w:widowControl/>
        <w:spacing w:line="357" w:lineRule="atLeast"/>
        <w:jc w:val="left"/>
        <w:rPr>
          <w:rFonts w:ascii="黑体" w:eastAsia="黑体" w:hAnsi="黑体" w:cs="Arial"/>
          <w:color w:val="000000"/>
          <w:sz w:val="32"/>
          <w:szCs w:val="32"/>
        </w:rPr>
      </w:pPr>
      <w:r w:rsidRPr="00F773E6">
        <w:rPr>
          <w:rFonts w:ascii="黑体" w:eastAsia="黑体" w:hAnsi="黑体" w:cs="Arial"/>
          <w:color w:val="000000"/>
          <w:kern w:val="0"/>
          <w:sz w:val="32"/>
          <w:szCs w:val="32"/>
        </w:rPr>
        <w:t xml:space="preserve">   </w:t>
      </w:r>
      <w:r w:rsidRPr="00F773E6">
        <w:rPr>
          <w:rFonts w:ascii="黑体" w:eastAsia="黑体" w:hAnsi="黑体" w:cs="Arial"/>
          <w:bCs/>
          <w:color w:val="000000"/>
          <w:kern w:val="0"/>
          <w:sz w:val="32"/>
          <w:szCs w:val="32"/>
        </w:rPr>
        <w:t xml:space="preserve"> </w:t>
      </w:r>
      <w:r w:rsidRPr="00F773E6">
        <w:rPr>
          <w:rFonts w:ascii="黑体" w:eastAsia="黑体" w:hAnsi="黑体" w:cs="Arial" w:hint="eastAsia"/>
          <w:bCs/>
          <w:color w:val="000000"/>
          <w:kern w:val="0"/>
          <w:sz w:val="32"/>
          <w:szCs w:val="32"/>
        </w:rPr>
        <w:t>五、奖项设置及表彰</w:t>
      </w:r>
    </w:p>
    <w:p w:rsidR="00A777BB" w:rsidRPr="00F773E6" w:rsidRDefault="00A777BB">
      <w:pPr>
        <w:widowControl/>
        <w:spacing w:line="357" w:lineRule="atLeast"/>
        <w:jc w:val="left"/>
        <w:rPr>
          <w:rFonts w:ascii="楷体" w:eastAsia="楷体" w:hAnsi="楷体" w:cs="Arial"/>
          <w:bCs/>
          <w:color w:val="000000"/>
          <w:sz w:val="32"/>
          <w:szCs w:val="32"/>
        </w:rPr>
      </w:pPr>
      <w:r w:rsidRPr="00F773E6">
        <w:rPr>
          <w:rFonts w:ascii="楷体" w:eastAsia="楷体" w:hAnsi="楷体" w:cs="Arial"/>
          <w:color w:val="000000"/>
          <w:kern w:val="0"/>
          <w:sz w:val="32"/>
          <w:szCs w:val="32"/>
        </w:rPr>
        <w:t xml:space="preserve">    </w:t>
      </w:r>
      <w:r w:rsidRPr="00F773E6">
        <w:rPr>
          <w:rFonts w:ascii="楷体" w:eastAsia="楷体" w:hAnsi="楷体" w:cs="Arial" w:hint="eastAsia"/>
          <w:color w:val="000000"/>
          <w:kern w:val="0"/>
          <w:sz w:val="32"/>
          <w:szCs w:val="32"/>
        </w:rPr>
        <w:t>（</w:t>
      </w:r>
      <w:r w:rsidRPr="00F773E6">
        <w:rPr>
          <w:rFonts w:ascii="楷体" w:eastAsia="楷体" w:hAnsi="楷体" w:cs="Arial" w:hint="eastAsia"/>
          <w:bCs/>
          <w:color w:val="000000"/>
          <w:kern w:val="0"/>
          <w:sz w:val="32"/>
          <w:szCs w:val="32"/>
        </w:rPr>
        <w:t>一）奖项设置</w:t>
      </w:r>
    </w:p>
    <w:p w:rsidR="00A777BB" w:rsidRPr="00F773E6" w:rsidRDefault="00A777BB" w:rsidP="004C536A">
      <w:pPr>
        <w:spacing w:line="580" w:lineRule="exact"/>
        <w:ind w:firstLineChars="200" w:firstLine="31680"/>
        <w:rPr>
          <w:rFonts w:ascii="??" w:hAnsi="??" w:cs="仿宋_GB2312"/>
          <w:sz w:val="32"/>
          <w:szCs w:val="32"/>
        </w:rPr>
      </w:pPr>
      <w:r w:rsidRPr="00F773E6">
        <w:rPr>
          <w:rFonts w:ascii="??" w:hAnsi="??" w:cs="Arial"/>
          <w:bCs/>
          <w:color w:val="000000"/>
          <w:kern w:val="0"/>
          <w:sz w:val="32"/>
          <w:szCs w:val="32"/>
        </w:rPr>
        <w:t>1</w:t>
      </w:r>
      <w:r w:rsidRPr="00F773E6">
        <w:rPr>
          <w:rFonts w:ascii="宋体" w:hAnsi="宋体" w:cs="宋体" w:hint="eastAsia"/>
          <w:bCs/>
          <w:color w:val="000000"/>
          <w:kern w:val="0"/>
          <w:sz w:val="32"/>
          <w:szCs w:val="32"/>
        </w:rPr>
        <w:t>、</w:t>
      </w:r>
      <w:r w:rsidRPr="00F773E6">
        <w:rPr>
          <w:rFonts w:ascii="宋体" w:hAnsi="宋体" w:cs="宋体" w:hint="eastAsia"/>
          <w:sz w:val="32"/>
          <w:szCs w:val="32"/>
        </w:rPr>
        <w:t>授予</w:t>
      </w:r>
      <w:r w:rsidRPr="00F773E6">
        <w:rPr>
          <w:rFonts w:ascii="??" w:hAnsi="??" w:cs="仿宋_GB2312"/>
          <w:sz w:val="32"/>
          <w:szCs w:val="32"/>
        </w:rPr>
        <w:t>“</w:t>
      </w:r>
      <w:r w:rsidRPr="00F773E6">
        <w:rPr>
          <w:rFonts w:ascii="宋体" w:hAnsi="宋体" w:cs="宋体" w:hint="eastAsia"/>
          <w:sz w:val="32"/>
          <w:szCs w:val="32"/>
        </w:rPr>
        <w:t>费县十大工匠</w:t>
      </w:r>
      <w:r w:rsidRPr="00F773E6">
        <w:rPr>
          <w:rFonts w:ascii="??" w:hAnsi="??" w:cs="仿宋_GB2312"/>
          <w:sz w:val="32"/>
          <w:szCs w:val="32"/>
        </w:rPr>
        <w:t>”</w:t>
      </w:r>
      <w:r w:rsidRPr="00F773E6">
        <w:rPr>
          <w:rFonts w:ascii="宋体" w:hAnsi="宋体" w:cs="宋体" w:hint="eastAsia"/>
          <w:sz w:val="32"/>
          <w:szCs w:val="32"/>
        </w:rPr>
        <w:t>称号，颁发证书、奖牌和一次性奖金</w:t>
      </w:r>
      <w:r w:rsidRPr="00F773E6">
        <w:rPr>
          <w:rFonts w:ascii="??" w:hAnsi="??" w:cs="仿宋_GB2312"/>
          <w:sz w:val="32"/>
          <w:szCs w:val="32"/>
        </w:rPr>
        <w:t>1000</w:t>
      </w:r>
      <w:r w:rsidRPr="00F773E6">
        <w:rPr>
          <w:rFonts w:ascii="宋体" w:hAnsi="宋体" w:cs="宋体" w:hint="eastAsia"/>
          <w:sz w:val="32"/>
          <w:szCs w:val="32"/>
        </w:rPr>
        <w:t>元。同时授予振兴费县劳动奖章（已经授予的不再重复授予）。</w:t>
      </w:r>
    </w:p>
    <w:p w:rsidR="00A777BB" w:rsidRPr="00F773E6" w:rsidRDefault="00A777BB">
      <w:pPr>
        <w:widowControl/>
        <w:spacing w:line="357" w:lineRule="atLeast"/>
        <w:jc w:val="left"/>
        <w:rPr>
          <w:rFonts w:ascii="??" w:hAnsi="??" w:cs="Arial"/>
          <w:bCs/>
          <w:color w:val="000000"/>
          <w:sz w:val="32"/>
          <w:szCs w:val="32"/>
        </w:rPr>
      </w:pPr>
      <w:r w:rsidRPr="00F773E6">
        <w:rPr>
          <w:rFonts w:ascii="??" w:hAnsi="??" w:cs="Arial"/>
          <w:bCs/>
          <w:color w:val="000000"/>
          <w:kern w:val="0"/>
          <w:sz w:val="32"/>
          <w:szCs w:val="32"/>
        </w:rPr>
        <w:t xml:space="preserve">    2</w:t>
      </w:r>
      <w:r w:rsidRPr="00F773E6">
        <w:rPr>
          <w:rFonts w:ascii="宋体" w:hAnsi="宋体" w:cs="宋体" w:hint="eastAsia"/>
          <w:bCs/>
          <w:color w:val="000000"/>
          <w:kern w:val="0"/>
          <w:sz w:val="32"/>
          <w:szCs w:val="32"/>
        </w:rPr>
        <w:t>、授予</w:t>
      </w:r>
      <w:r w:rsidRPr="00F773E6">
        <w:rPr>
          <w:rFonts w:ascii="宋体" w:hAnsi="宋体" w:cs="宋体" w:hint="eastAsia"/>
          <w:bCs/>
          <w:sz w:val="32"/>
          <w:szCs w:val="32"/>
        </w:rPr>
        <w:t>费县十大工匠</w:t>
      </w:r>
      <w:r w:rsidRPr="00F773E6">
        <w:rPr>
          <w:rFonts w:ascii="宋体" w:hAnsi="宋体" w:cs="宋体" w:hint="eastAsia"/>
          <w:color w:val="000000"/>
          <w:kern w:val="0"/>
          <w:sz w:val="32"/>
          <w:szCs w:val="32"/>
        </w:rPr>
        <w:t>所</w:t>
      </w:r>
      <w:r w:rsidRPr="00F773E6">
        <w:rPr>
          <w:rFonts w:ascii="宋体" w:hAnsi="宋体" w:cs="宋体" w:hint="eastAsia"/>
          <w:bCs/>
          <w:color w:val="000000"/>
          <w:kern w:val="0"/>
          <w:sz w:val="32"/>
          <w:szCs w:val="32"/>
        </w:rPr>
        <w:t>在单位</w:t>
      </w:r>
      <w:r w:rsidRPr="00F773E6">
        <w:rPr>
          <w:rFonts w:ascii="??" w:hAnsi="??" w:cs="Arial"/>
          <w:bCs/>
          <w:color w:val="000000"/>
          <w:kern w:val="0"/>
          <w:sz w:val="32"/>
          <w:szCs w:val="32"/>
        </w:rPr>
        <w:t xml:space="preserve"> “</w:t>
      </w:r>
      <w:r w:rsidRPr="00F773E6">
        <w:rPr>
          <w:rFonts w:ascii="宋体" w:hAnsi="宋体" w:cs="宋体" w:hint="eastAsia"/>
          <w:bCs/>
          <w:color w:val="000000"/>
          <w:kern w:val="0"/>
          <w:sz w:val="32"/>
          <w:szCs w:val="32"/>
        </w:rPr>
        <w:t>费县工匠伯乐奖</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w:t>
      </w:r>
    </w:p>
    <w:p w:rsidR="00A777BB" w:rsidRPr="00F773E6" w:rsidRDefault="00A777BB">
      <w:pPr>
        <w:widowControl/>
        <w:spacing w:line="357" w:lineRule="atLeast"/>
        <w:jc w:val="left"/>
        <w:rPr>
          <w:rFonts w:ascii="??" w:hAnsi="??" w:cs="Arial"/>
          <w:bCs/>
          <w:color w:val="000000"/>
          <w:sz w:val="32"/>
          <w:szCs w:val="32"/>
        </w:rPr>
      </w:pPr>
      <w:r w:rsidRPr="00F773E6">
        <w:rPr>
          <w:rFonts w:ascii="Arial" w:hAnsi="Arial" w:cs="Arial"/>
          <w:bCs/>
          <w:color w:val="000000"/>
          <w:kern w:val="0"/>
          <w:sz w:val="32"/>
          <w:szCs w:val="32"/>
        </w:rPr>
        <w:t xml:space="preserve">   </w:t>
      </w:r>
      <w:r w:rsidRPr="00F773E6">
        <w:rPr>
          <w:rFonts w:ascii="??" w:hAnsi="??" w:cs="Arial"/>
          <w:bCs/>
          <w:color w:val="000000"/>
          <w:kern w:val="0"/>
          <w:sz w:val="32"/>
          <w:szCs w:val="32"/>
        </w:rPr>
        <w:t xml:space="preserve"> 3</w:t>
      </w:r>
      <w:r w:rsidRPr="00F773E6">
        <w:rPr>
          <w:rFonts w:ascii="宋体" w:hAnsi="宋体" w:cs="宋体" w:hint="eastAsia"/>
          <w:bCs/>
          <w:color w:val="000000"/>
          <w:kern w:val="0"/>
          <w:sz w:val="32"/>
          <w:szCs w:val="32"/>
        </w:rPr>
        <w:t>、提名人选未评为</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费县十大工匠</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的授予</w:t>
      </w:r>
      <w:r w:rsidRPr="00F773E6">
        <w:rPr>
          <w:rFonts w:ascii="??" w:hAnsi="??" w:cs="Arial"/>
          <w:bCs/>
          <w:color w:val="000000"/>
          <w:kern w:val="0"/>
          <w:sz w:val="32"/>
          <w:szCs w:val="32"/>
        </w:rPr>
        <w:t xml:space="preserve"> “</w:t>
      </w:r>
      <w:r w:rsidRPr="00F773E6">
        <w:rPr>
          <w:rFonts w:ascii="宋体" w:hAnsi="宋体" w:cs="宋体" w:hint="eastAsia"/>
          <w:bCs/>
          <w:color w:val="000000"/>
          <w:kern w:val="0"/>
          <w:sz w:val="32"/>
          <w:szCs w:val="32"/>
        </w:rPr>
        <w:t>费县十大工匠</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提名奖。</w:t>
      </w:r>
    </w:p>
    <w:p w:rsidR="00A777BB" w:rsidRPr="00F773E6" w:rsidRDefault="00A777BB">
      <w:pPr>
        <w:widowControl/>
        <w:spacing w:line="357" w:lineRule="atLeast"/>
        <w:jc w:val="left"/>
        <w:rPr>
          <w:rFonts w:ascii="楷体" w:eastAsia="楷体" w:hAnsi="楷体" w:cs="Arial"/>
          <w:color w:val="000000"/>
          <w:sz w:val="32"/>
          <w:szCs w:val="32"/>
        </w:rPr>
      </w:pPr>
      <w:r w:rsidRPr="00F773E6">
        <w:rPr>
          <w:rFonts w:ascii="楷体" w:eastAsia="楷体" w:hAnsi="楷体" w:cs="Arial"/>
          <w:bCs/>
          <w:color w:val="000000"/>
          <w:kern w:val="0"/>
          <w:sz w:val="32"/>
          <w:szCs w:val="32"/>
        </w:rPr>
        <w:t xml:space="preserve">   </w:t>
      </w:r>
      <w:r w:rsidRPr="00F773E6">
        <w:rPr>
          <w:rFonts w:ascii="楷体" w:eastAsia="楷体" w:hAnsi="楷体" w:cs="Arial" w:hint="eastAsia"/>
          <w:color w:val="000000"/>
          <w:kern w:val="0"/>
          <w:sz w:val="32"/>
          <w:szCs w:val="32"/>
        </w:rPr>
        <w:t>（</w:t>
      </w:r>
      <w:r w:rsidRPr="00F773E6">
        <w:rPr>
          <w:rFonts w:ascii="楷体" w:eastAsia="楷体" w:hAnsi="楷体" w:cs="Arial" w:hint="eastAsia"/>
          <w:bCs/>
          <w:color w:val="000000"/>
          <w:kern w:val="0"/>
          <w:sz w:val="32"/>
          <w:szCs w:val="32"/>
        </w:rPr>
        <w:t>二）隆重表彰</w:t>
      </w:r>
    </w:p>
    <w:p w:rsidR="00A777BB" w:rsidRPr="00F773E6" w:rsidRDefault="00A777BB">
      <w:pPr>
        <w:widowControl/>
        <w:spacing w:line="357" w:lineRule="atLeast"/>
        <w:jc w:val="left"/>
        <w:rPr>
          <w:rFonts w:ascii="??" w:hAnsi="??" w:cs="Arial"/>
          <w:bCs/>
          <w:color w:val="000000"/>
          <w:sz w:val="32"/>
          <w:szCs w:val="32"/>
        </w:rPr>
      </w:pPr>
      <w:r w:rsidRPr="00F773E6">
        <w:rPr>
          <w:rFonts w:ascii="Arial" w:hAnsi="Arial" w:cs="Arial"/>
          <w:color w:val="000000"/>
          <w:kern w:val="0"/>
          <w:sz w:val="32"/>
          <w:szCs w:val="32"/>
        </w:rPr>
        <w:t xml:space="preserve">    </w:t>
      </w:r>
      <w:r w:rsidRPr="00F773E6">
        <w:rPr>
          <w:rFonts w:ascii="Arial" w:hAnsi="Arial" w:cs="Arial" w:hint="eastAsia"/>
          <w:color w:val="000000"/>
          <w:kern w:val="0"/>
          <w:sz w:val="32"/>
          <w:szCs w:val="32"/>
        </w:rPr>
        <w:t>“</w:t>
      </w:r>
      <w:r w:rsidRPr="00F773E6">
        <w:rPr>
          <w:rFonts w:ascii="宋体" w:hAnsi="宋体" w:cs="宋体" w:hint="eastAsia"/>
          <w:color w:val="000000"/>
          <w:kern w:val="0"/>
          <w:sz w:val="32"/>
          <w:szCs w:val="32"/>
        </w:rPr>
        <w:t>五一</w:t>
      </w:r>
      <w:r w:rsidRPr="00F773E6">
        <w:rPr>
          <w:rFonts w:ascii="??" w:hAnsi="??" w:cs="Arial"/>
          <w:color w:val="000000"/>
          <w:kern w:val="0"/>
          <w:sz w:val="32"/>
          <w:szCs w:val="32"/>
        </w:rPr>
        <w:t>”</w:t>
      </w:r>
      <w:r w:rsidRPr="00F773E6">
        <w:rPr>
          <w:rFonts w:ascii="宋体" w:hAnsi="宋体" w:cs="宋体" w:hint="eastAsia"/>
          <w:color w:val="000000"/>
          <w:kern w:val="0"/>
          <w:sz w:val="32"/>
          <w:szCs w:val="32"/>
        </w:rPr>
        <w:t>前在费县温和酒业车间举办盛大的</w:t>
      </w:r>
      <w:r w:rsidRPr="00F773E6">
        <w:rPr>
          <w:rFonts w:ascii="??" w:hAnsi="??" w:cs="Arial"/>
          <w:color w:val="000000"/>
          <w:kern w:val="0"/>
          <w:sz w:val="32"/>
          <w:szCs w:val="32"/>
        </w:rPr>
        <w:t>“</w:t>
      </w:r>
      <w:r w:rsidRPr="00F773E6">
        <w:rPr>
          <w:rFonts w:ascii="宋体" w:hAnsi="宋体" w:cs="宋体" w:hint="eastAsia"/>
          <w:sz w:val="32"/>
          <w:szCs w:val="32"/>
        </w:rPr>
        <w:t>费县十大工匠</w:t>
      </w:r>
      <w:r w:rsidRPr="00F773E6">
        <w:rPr>
          <w:rFonts w:ascii="??" w:hAnsi="??" w:cs="黑体"/>
          <w:bCs/>
          <w:sz w:val="32"/>
          <w:szCs w:val="32"/>
        </w:rPr>
        <w:t>”</w:t>
      </w:r>
      <w:r w:rsidRPr="00F773E6">
        <w:rPr>
          <w:rFonts w:ascii="宋体" w:hAnsi="宋体" w:cs="宋体" w:hint="eastAsia"/>
          <w:color w:val="000000"/>
          <w:kern w:val="0"/>
          <w:sz w:val="32"/>
          <w:szCs w:val="32"/>
        </w:rPr>
        <w:t>颁奖盛典</w:t>
      </w:r>
      <w:r>
        <w:rPr>
          <w:rFonts w:ascii="宋体" w:cs="宋体"/>
          <w:color w:val="000000"/>
          <w:kern w:val="0"/>
          <w:sz w:val="32"/>
          <w:szCs w:val="32"/>
        </w:rPr>
        <w:t>,</w:t>
      </w:r>
      <w:r w:rsidRPr="00F773E6">
        <w:rPr>
          <w:rFonts w:ascii="宋体" w:hAnsi="宋体" w:cs="宋体" w:hint="eastAsia"/>
          <w:bCs/>
          <w:color w:val="000000"/>
          <w:kern w:val="0"/>
          <w:sz w:val="32"/>
          <w:szCs w:val="32"/>
        </w:rPr>
        <w:t>对评选出的</w:t>
      </w:r>
      <w:r w:rsidRPr="00F773E6">
        <w:rPr>
          <w:rFonts w:ascii="??" w:hAnsi="??" w:cs="Arial"/>
          <w:bCs/>
          <w:color w:val="000000"/>
          <w:kern w:val="0"/>
          <w:sz w:val="32"/>
          <w:szCs w:val="32"/>
        </w:rPr>
        <w:t>“</w:t>
      </w:r>
      <w:r w:rsidRPr="00F773E6">
        <w:rPr>
          <w:rFonts w:ascii="宋体" w:hAnsi="宋体" w:cs="宋体" w:hint="eastAsia"/>
          <w:bCs/>
          <w:sz w:val="32"/>
          <w:szCs w:val="32"/>
        </w:rPr>
        <w:t>费县十大工匠</w:t>
      </w:r>
      <w:r w:rsidRPr="00F773E6">
        <w:rPr>
          <w:rFonts w:ascii="??" w:hAnsi="??" w:cs="仿宋_GB2312"/>
          <w:bCs/>
          <w:sz w:val="32"/>
          <w:szCs w:val="32"/>
        </w:rPr>
        <w:t>”</w:t>
      </w:r>
      <w:r w:rsidRPr="00F773E6">
        <w:rPr>
          <w:rFonts w:ascii="宋体" w:hAnsi="宋体" w:cs="宋体" w:hint="eastAsia"/>
          <w:bCs/>
          <w:sz w:val="32"/>
          <w:szCs w:val="32"/>
        </w:rPr>
        <w:t>、十个</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费县工匠伯乐奖</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w:t>
      </w:r>
      <w:r w:rsidRPr="00F773E6">
        <w:rPr>
          <w:rFonts w:ascii="??" w:hAnsi="??" w:cs="Arial"/>
          <w:bCs/>
          <w:color w:val="000000"/>
          <w:kern w:val="0"/>
          <w:sz w:val="32"/>
          <w:szCs w:val="32"/>
        </w:rPr>
        <w:t>20</w:t>
      </w:r>
      <w:r w:rsidRPr="00F773E6">
        <w:rPr>
          <w:rFonts w:ascii="宋体" w:hAnsi="宋体" w:cs="宋体" w:hint="eastAsia"/>
          <w:bCs/>
          <w:color w:val="000000"/>
          <w:kern w:val="0"/>
          <w:sz w:val="32"/>
          <w:szCs w:val="32"/>
        </w:rPr>
        <w:t>名费县十大工匠</w:t>
      </w:r>
      <w:r w:rsidRPr="00F773E6">
        <w:rPr>
          <w:rFonts w:ascii="??" w:hAnsi="??" w:cs="Arial"/>
          <w:bCs/>
          <w:color w:val="000000"/>
          <w:kern w:val="0"/>
          <w:sz w:val="32"/>
          <w:szCs w:val="32"/>
        </w:rPr>
        <w:t>”</w:t>
      </w:r>
      <w:r w:rsidRPr="00F773E6">
        <w:rPr>
          <w:rFonts w:ascii="宋体" w:hAnsi="宋体" w:cs="宋体" w:hint="eastAsia"/>
          <w:bCs/>
          <w:color w:val="000000"/>
          <w:kern w:val="0"/>
          <w:sz w:val="32"/>
          <w:szCs w:val="32"/>
        </w:rPr>
        <w:t>提名奖进行隆重表彰。</w:t>
      </w:r>
    </w:p>
    <w:p w:rsidR="00A777BB" w:rsidRPr="00F773E6" w:rsidRDefault="00A777BB">
      <w:pPr>
        <w:rPr>
          <w:rFonts w:ascii="??" w:hAnsi="??"/>
          <w:sz w:val="32"/>
          <w:szCs w:val="32"/>
        </w:rPr>
      </w:pPr>
      <w:r w:rsidRPr="00F773E6">
        <w:rPr>
          <w:bCs/>
          <w:sz w:val="32"/>
          <w:szCs w:val="32"/>
        </w:rPr>
        <w:t xml:space="preserve">  </w:t>
      </w:r>
      <w:r w:rsidRPr="00F773E6">
        <w:rPr>
          <w:rFonts w:ascii="??" w:hAnsi="??"/>
          <w:sz w:val="32"/>
          <w:szCs w:val="32"/>
        </w:rPr>
        <w:t xml:space="preserve">  </w:t>
      </w:r>
      <w:r w:rsidRPr="00F773E6">
        <w:rPr>
          <w:rFonts w:ascii="黑体" w:eastAsia="黑体" w:hAnsi="黑体" w:hint="eastAsia"/>
          <w:sz w:val="32"/>
          <w:szCs w:val="32"/>
        </w:rPr>
        <w:t>六、推荐材料要求</w:t>
      </w:r>
    </w:p>
    <w:p w:rsidR="00A777BB" w:rsidRPr="00F773E6" w:rsidRDefault="00A777BB" w:rsidP="004C536A">
      <w:pPr>
        <w:spacing w:line="580" w:lineRule="exact"/>
        <w:ind w:firstLineChars="200" w:firstLine="31680"/>
        <w:rPr>
          <w:rFonts w:ascii="??" w:hAnsi="??"/>
          <w:sz w:val="32"/>
          <w:szCs w:val="32"/>
        </w:rPr>
      </w:pPr>
      <w:r w:rsidRPr="00F773E6">
        <w:rPr>
          <w:rFonts w:ascii="??" w:hAnsi="??"/>
          <w:sz w:val="32"/>
          <w:szCs w:val="32"/>
        </w:rPr>
        <w:t>1.</w:t>
      </w:r>
      <w:r w:rsidRPr="00F773E6">
        <w:rPr>
          <w:rFonts w:ascii="宋体" w:hAnsi="宋体" w:cs="宋体" w:hint="eastAsia"/>
          <w:sz w:val="32"/>
          <w:szCs w:val="32"/>
        </w:rPr>
        <w:t>推荐申报表，</w:t>
      </w:r>
      <w:r w:rsidRPr="00F773E6">
        <w:rPr>
          <w:rFonts w:ascii="??" w:hAnsi="??"/>
          <w:sz w:val="32"/>
          <w:szCs w:val="32"/>
        </w:rPr>
        <w:t>A4</w:t>
      </w:r>
      <w:r w:rsidRPr="00F773E6">
        <w:rPr>
          <w:rFonts w:ascii="宋体" w:hAnsi="宋体" w:cs="宋体" w:hint="eastAsia"/>
          <w:sz w:val="32"/>
          <w:szCs w:val="32"/>
        </w:rPr>
        <w:t>纸双面打印（见附件</w:t>
      </w:r>
      <w:r w:rsidRPr="00F773E6">
        <w:rPr>
          <w:rFonts w:ascii="??" w:hAnsi="??"/>
          <w:sz w:val="32"/>
          <w:szCs w:val="32"/>
        </w:rPr>
        <w:t>1</w:t>
      </w:r>
      <w:r w:rsidRPr="00F773E6">
        <w:rPr>
          <w:rFonts w:ascii="宋体" w:hAnsi="宋体" w:cs="宋体" w:hint="eastAsia"/>
          <w:sz w:val="32"/>
          <w:szCs w:val="32"/>
        </w:rPr>
        <w:t>）。</w:t>
      </w:r>
    </w:p>
    <w:p w:rsidR="00A777BB" w:rsidRPr="00F773E6" w:rsidRDefault="00A777BB" w:rsidP="004C536A">
      <w:pPr>
        <w:spacing w:line="580" w:lineRule="exact"/>
        <w:ind w:firstLineChars="200" w:firstLine="31680"/>
        <w:rPr>
          <w:rFonts w:ascii="??" w:hAnsi="??"/>
          <w:sz w:val="32"/>
          <w:szCs w:val="32"/>
        </w:rPr>
      </w:pPr>
      <w:r w:rsidRPr="00F773E6">
        <w:rPr>
          <w:rFonts w:ascii="??" w:hAnsi="??"/>
          <w:sz w:val="32"/>
          <w:szCs w:val="32"/>
        </w:rPr>
        <w:t>2.</w:t>
      </w:r>
      <w:r w:rsidRPr="00F773E6">
        <w:rPr>
          <w:rFonts w:ascii="宋体" w:hAnsi="宋体" w:cs="宋体" w:hint="eastAsia"/>
          <w:sz w:val="32"/>
          <w:szCs w:val="32"/>
        </w:rPr>
        <w:t>推荐人选汇总表，</w:t>
      </w:r>
      <w:r w:rsidRPr="00F773E6">
        <w:rPr>
          <w:rFonts w:ascii="??" w:hAnsi="??"/>
          <w:sz w:val="32"/>
          <w:szCs w:val="32"/>
        </w:rPr>
        <w:t>A4</w:t>
      </w:r>
      <w:r w:rsidRPr="00F773E6">
        <w:rPr>
          <w:rFonts w:ascii="宋体" w:hAnsi="宋体" w:cs="宋体" w:hint="eastAsia"/>
          <w:sz w:val="32"/>
          <w:szCs w:val="32"/>
        </w:rPr>
        <w:t>纸打印（见附件</w:t>
      </w:r>
      <w:r w:rsidRPr="00F773E6">
        <w:rPr>
          <w:rFonts w:ascii="??" w:hAnsi="??"/>
          <w:sz w:val="32"/>
          <w:szCs w:val="32"/>
        </w:rPr>
        <w:t>2</w:t>
      </w:r>
      <w:r w:rsidRPr="00F773E6">
        <w:rPr>
          <w:rFonts w:ascii="宋体" w:hAnsi="宋体" w:cs="宋体" w:hint="eastAsia"/>
          <w:sz w:val="32"/>
          <w:szCs w:val="32"/>
        </w:rPr>
        <w:t>）。</w:t>
      </w:r>
    </w:p>
    <w:p w:rsidR="00A777BB" w:rsidRPr="00F773E6" w:rsidRDefault="00A777BB" w:rsidP="004C536A">
      <w:pPr>
        <w:spacing w:line="580" w:lineRule="exact"/>
        <w:ind w:firstLineChars="200" w:firstLine="31680"/>
        <w:rPr>
          <w:rFonts w:ascii="??" w:hAnsi="??"/>
          <w:sz w:val="32"/>
          <w:szCs w:val="32"/>
        </w:rPr>
      </w:pPr>
      <w:r w:rsidRPr="00F773E6">
        <w:rPr>
          <w:rFonts w:ascii="??" w:hAnsi="??"/>
          <w:sz w:val="32"/>
          <w:szCs w:val="32"/>
        </w:rPr>
        <w:t>3.</w:t>
      </w:r>
      <w:r w:rsidRPr="00F773E6">
        <w:rPr>
          <w:rFonts w:ascii="宋体" w:hAnsi="宋体" w:cs="宋体" w:hint="eastAsia"/>
          <w:sz w:val="32"/>
          <w:szCs w:val="32"/>
        </w:rPr>
        <w:t>其他相关资料，如：个人工作简介、主要事迹及证明材料，创新成果介绍等，包括图片、第三方或鉴定机构评价证明、成果应用证明、获奖证书、技术和成果转让推广创造的经济社会效益证明等（列出资料目录并整理制作成</w:t>
      </w:r>
      <w:r w:rsidRPr="00F773E6">
        <w:rPr>
          <w:rFonts w:ascii="??" w:hAnsi="??"/>
          <w:sz w:val="32"/>
          <w:szCs w:val="32"/>
        </w:rPr>
        <w:t>PPT</w:t>
      </w:r>
      <w:r w:rsidRPr="00F773E6">
        <w:rPr>
          <w:rFonts w:ascii="宋体" w:hAnsi="宋体" w:cs="宋体" w:hint="eastAsia"/>
          <w:sz w:val="32"/>
          <w:szCs w:val="32"/>
        </w:rPr>
        <w:t>文件上报）。</w:t>
      </w:r>
    </w:p>
    <w:p w:rsidR="00A777BB" w:rsidRPr="00F773E6" w:rsidRDefault="00A777BB" w:rsidP="004C536A">
      <w:pPr>
        <w:spacing w:line="580" w:lineRule="exact"/>
        <w:ind w:firstLineChars="200" w:firstLine="31680"/>
        <w:rPr>
          <w:rFonts w:ascii="??" w:hAnsi="??"/>
          <w:sz w:val="32"/>
          <w:szCs w:val="32"/>
        </w:rPr>
      </w:pPr>
      <w:r w:rsidRPr="00F773E6">
        <w:rPr>
          <w:rFonts w:ascii="??" w:hAnsi="??"/>
          <w:sz w:val="32"/>
          <w:szCs w:val="32"/>
        </w:rPr>
        <w:t>4.</w:t>
      </w:r>
      <w:r w:rsidRPr="00F773E6">
        <w:rPr>
          <w:rFonts w:ascii="宋体" w:hAnsi="宋体" w:cs="宋体" w:hint="eastAsia"/>
          <w:sz w:val="32"/>
          <w:szCs w:val="32"/>
        </w:rPr>
        <w:t>推荐人选电子版工作照和证件照各一张（</w:t>
      </w:r>
      <w:r w:rsidRPr="00F773E6">
        <w:rPr>
          <w:rFonts w:ascii="??" w:hAnsi="??"/>
          <w:sz w:val="32"/>
          <w:szCs w:val="32"/>
        </w:rPr>
        <w:t>jpg</w:t>
      </w:r>
      <w:r w:rsidRPr="00F773E6">
        <w:rPr>
          <w:rFonts w:ascii="宋体" w:hAnsi="宋体" w:cs="宋体" w:hint="eastAsia"/>
          <w:sz w:val="32"/>
          <w:szCs w:val="32"/>
        </w:rPr>
        <w:t>格式，分辨率为</w:t>
      </w:r>
      <w:r w:rsidRPr="00F773E6">
        <w:rPr>
          <w:rFonts w:ascii="??" w:hAnsi="??"/>
          <w:sz w:val="32"/>
          <w:szCs w:val="32"/>
        </w:rPr>
        <w:t>280×382</w:t>
      </w:r>
      <w:r w:rsidRPr="00F773E6">
        <w:rPr>
          <w:rFonts w:ascii="宋体" w:hAnsi="宋体" w:cs="宋体" w:hint="eastAsia"/>
          <w:sz w:val="32"/>
          <w:szCs w:val="32"/>
        </w:rPr>
        <w:t>，不大于</w:t>
      </w:r>
      <w:r w:rsidRPr="00F773E6">
        <w:rPr>
          <w:rFonts w:ascii="??" w:hAnsi="??"/>
          <w:sz w:val="32"/>
          <w:szCs w:val="32"/>
        </w:rPr>
        <w:t>40KB</w:t>
      </w:r>
      <w:r w:rsidRPr="00F773E6">
        <w:rPr>
          <w:rFonts w:ascii="宋体" w:hAnsi="宋体" w:cs="宋体" w:hint="eastAsia"/>
          <w:sz w:val="32"/>
          <w:szCs w:val="32"/>
        </w:rPr>
        <w:t>）。</w:t>
      </w:r>
    </w:p>
    <w:p w:rsidR="00A777BB" w:rsidRPr="00F773E6" w:rsidRDefault="00A777BB" w:rsidP="004C536A">
      <w:pPr>
        <w:spacing w:line="580" w:lineRule="exact"/>
        <w:ind w:firstLineChars="200" w:firstLine="31680"/>
        <w:rPr>
          <w:rFonts w:ascii="??" w:hAnsi="??"/>
          <w:sz w:val="32"/>
          <w:szCs w:val="32"/>
        </w:rPr>
      </w:pPr>
      <w:r w:rsidRPr="00F773E6">
        <w:rPr>
          <w:rFonts w:ascii="??" w:hAnsi="??"/>
          <w:sz w:val="32"/>
          <w:szCs w:val="32"/>
        </w:rPr>
        <w:t>5.</w:t>
      </w:r>
      <w:r w:rsidRPr="00F773E6">
        <w:rPr>
          <w:rFonts w:ascii="宋体" w:hAnsi="宋体" w:cs="宋体" w:hint="eastAsia"/>
          <w:sz w:val="32"/>
          <w:szCs w:val="32"/>
        </w:rPr>
        <w:t>所有材料要以电子版形式上报，推荐申报表（一式三份）和汇总表同时上报纸质版。</w:t>
      </w:r>
    </w:p>
    <w:p w:rsidR="00A777BB" w:rsidRPr="00F773E6" w:rsidRDefault="00A777BB" w:rsidP="004C536A">
      <w:pPr>
        <w:spacing w:line="580" w:lineRule="exact"/>
        <w:ind w:firstLineChars="200" w:firstLine="31680"/>
        <w:rPr>
          <w:rFonts w:ascii="??" w:hAnsi="??"/>
          <w:sz w:val="32"/>
          <w:szCs w:val="32"/>
        </w:rPr>
      </w:pPr>
      <w:r w:rsidRPr="00F773E6">
        <w:rPr>
          <w:rFonts w:ascii="宋体" w:hAnsi="宋体" w:cs="宋体" w:hint="eastAsia"/>
          <w:sz w:val="32"/>
          <w:szCs w:val="32"/>
        </w:rPr>
        <w:t>联系人：穆红</w:t>
      </w:r>
    </w:p>
    <w:p w:rsidR="00A777BB" w:rsidRPr="00F773E6" w:rsidRDefault="00A777BB" w:rsidP="004C536A">
      <w:pPr>
        <w:spacing w:line="580" w:lineRule="exact"/>
        <w:ind w:firstLineChars="200" w:firstLine="31680"/>
        <w:rPr>
          <w:rFonts w:ascii="??" w:hAnsi="??"/>
          <w:sz w:val="32"/>
          <w:szCs w:val="32"/>
        </w:rPr>
      </w:pPr>
      <w:r w:rsidRPr="00F773E6">
        <w:rPr>
          <w:rFonts w:ascii="宋体" w:hAnsi="宋体" w:cs="宋体" w:hint="eastAsia"/>
          <w:sz w:val="32"/>
          <w:szCs w:val="32"/>
        </w:rPr>
        <w:t>联系电话：</w:t>
      </w:r>
      <w:r w:rsidRPr="00F773E6">
        <w:rPr>
          <w:rFonts w:ascii="??" w:hAnsi="??"/>
          <w:sz w:val="32"/>
          <w:szCs w:val="32"/>
        </w:rPr>
        <w:t>5221114</w:t>
      </w:r>
    </w:p>
    <w:p w:rsidR="00A777BB" w:rsidRPr="00F773E6" w:rsidRDefault="00A777BB" w:rsidP="004C536A">
      <w:pPr>
        <w:spacing w:line="580" w:lineRule="exact"/>
        <w:ind w:firstLineChars="300" w:firstLine="31680"/>
        <w:rPr>
          <w:rFonts w:ascii="??" w:hAnsi="??"/>
          <w:sz w:val="32"/>
          <w:szCs w:val="32"/>
        </w:rPr>
      </w:pPr>
      <w:hyperlink r:id="rId6" w:history="1">
        <w:r w:rsidRPr="00F773E6">
          <w:rPr>
            <w:rStyle w:val="Hyperlink"/>
            <w:rFonts w:ascii="宋体" w:hAnsi="宋体" w:cs="宋体" w:hint="eastAsia"/>
            <w:color w:val="auto"/>
            <w:sz w:val="32"/>
            <w:szCs w:val="32"/>
            <w:u w:val="none"/>
          </w:rPr>
          <w:t>邮</w:t>
        </w:r>
        <w:r w:rsidRPr="00F773E6">
          <w:rPr>
            <w:rStyle w:val="Hyperlink"/>
            <w:rFonts w:ascii="??" w:hAnsi="??"/>
            <w:color w:val="auto"/>
            <w:sz w:val="32"/>
            <w:szCs w:val="32"/>
            <w:u w:val="none"/>
          </w:rPr>
          <w:t xml:space="preserve">    </w:t>
        </w:r>
        <w:r w:rsidRPr="00F773E6">
          <w:rPr>
            <w:rStyle w:val="Hyperlink"/>
            <w:rFonts w:ascii="宋体" w:hAnsi="宋体" w:cs="宋体" w:hint="eastAsia"/>
            <w:color w:val="auto"/>
            <w:sz w:val="32"/>
            <w:szCs w:val="32"/>
            <w:u w:val="none"/>
          </w:rPr>
          <w:t>箱</w:t>
        </w:r>
        <w:r w:rsidRPr="00F773E6">
          <w:rPr>
            <w:rStyle w:val="Hyperlink"/>
            <w:rFonts w:ascii="??" w:hAnsi="??"/>
            <w:color w:val="auto"/>
            <w:sz w:val="32"/>
            <w:szCs w:val="32"/>
            <w:u w:val="none"/>
          </w:rPr>
          <w:t>:  fxzgh06@163.com</w:t>
        </w:r>
      </w:hyperlink>
      <w:r w:rsidRPr="00F773E6">
        <w:rPr>
          <w:rFonts w:ascii="宋体" w:hAnsi="宋体" w:cs="宋体" w:hint="eastAsia"/>
          <w:sz w:val="32"/>
          <w:szCs w:val="32"/>
        </w:rPr>
        <w:t>。</w:t>
      </w:r>
    </w:p>
    <w:p w:rsidR="00A777BB" w:rsidRPr="00F773E6" w:rsidRDefault="00A777BB" w:rsidP="004C536A">
      <w:pPr>
        <w:spacing w:line="580" w:lineRule="exact"/>
        <w:ind w:firstLineChars="200" w:firstLine="31680"/>
        <w:rPr>
          <w:rFonts w:ascii="??" w:hAnsi="??"/>
          <w:sz w:val="32"/>
          <w:szCs w:val="32"/>
        </w:rPr>
      </w:pPr>
      <w:r w:rsidRPr="00F773E6">
        <w:rPr>
          <w:rFonts w:ascii="宋体" w:hAnsi="宋体" w:cs="宋体" w:hint="eastAsia"/>
          <w:sz w:val="32"/>
          <w:szCs w:val="32"/>
        </w:rPr>
        <w:t>附件：</w:t>
      </w:r>
      <w:r w:rsidRPr="00F773E6">
        <w:rPr>
          <w:rFonts w:ascii="??" w:hAnsi="??"/>
          <w:sz w:val="32"/>
          <w:szCs w:val="32"/>
        </w:rPr>
        <w:t>1.“</w:t>
      </w:r>
      <w:r w:rsidRPr="00F773E6">
        <w:rPr>
          <w:rFonts w:ascii="宋体" w:hAnsi="宋体" w:cs="宋体" w:hint="eastAsia"/>
          <w:sz w:val="32"/>
          <w:szCs w:val="32"/>
        </w:rPr>
        <w:t>费县十大工匠</w:t>
      </w:r>
      <w:r w:rsidRPr="00F773E6">
        <w:rPr>
          <w:rFonts w:ascii="??" w:hAnsi="??"/>
          <w:sz w:val="32"/>
          <w:szCs w:val="32"/>
        </w:rPr>
        <w:t>”</w:t>
      </w:r>
      <w:r w:rsidRPr="00F773E6">
        <w:rPr>
          <w:rFonts w:ascii="宋体" w:hAnsi="宋体" w:cs="宋体" w:hint="eastAsia"/>
          <w:sz w:val="32"/>
          <w:szCs w:val="32"/>
        </w:rPr>
        <w:t>推荐申报表</w:t>
      </w:r>
    </w:p>
    <w:p w:rsidR="00A777BB" w:rsidRPr="00F773E6" w:rsidRDefault="00A777BB" w:rsidP="004C536A">
      <w:pPr>
        <w:spacing w:line="580" w:lineRule="exact"/>
        <w:ind w:firstLineChars="500" w:firstLine="31680"/>
        <w:rPr>
          <w:rFonts w:ascii="??" w:hAnsi="??"/>
          <w:sz w:val="32"/>
          <w:szCs w:val="32"/>
        </w:rPr>
      </w:pPr>
      <w:r w:rsidRPr="00F773E6">
        <w:rPr>
          <w:rFonts w:ascii="??" w:hAnsi="??"/>
          <w:sz w:val="32"/>
          <w:szCs w:val="32"/>
        </w:rPr>
        <w:t>2.“</w:t>
      </w:r>
      <w:r w:rsidRPr="00F773E6">
        <w:rPr>
          <w:rFonts w:ascii="宋体" w:hAnsi="宋体" w:cs="宋体" w:hint="eastAsia"/>
          <w:sz w:val="32"/>
          <w:szCs w:val="32"/>
        </w:rPr>
        <w:t>费县十大工匠</w:t>
      </w:r>
      <w:r w:rsidRPr="00F773E6">
        <w:rPr>
          <w:rFonts w:ascii="??" w:hAnsi="??"/>
          <w:sz w:val="32"/>
          <w:szCs w:val="32"/>
        </w:rPr>
        <w:t>”</w:t>
      </w:r>
      <w:r w:rsidRPr="00F773E6">
        <w:rPr>
          <w:rFonts w:ascii="宋体" w:hAnsi="宋体" w:cs="宋体" w:hint="eastAsia"/>
          <w:sz w:val="32"/>
          <w:szCs w:val="32"/>
        </w:rPr>
        <w:t>推荐人选汇总表</w:t>
      </w:r>
    </w:p>
    <w:p w:rsidR="00A777BB" w:rsidRPr="00F773E6" w:rsidRDefault="00A777BB" w:rsidP="004C536A">
      <w:pPr>
        <w:spacing w:line="580" w:lineRule="exact"/>
        <w:ind w:firstLineChars="500" w:firstLine="31680"/>
        <w:rPr>
          <w:rFonts w:ascii="??" w:hAnsi="??"/>
          <w:sz w:val="32"/>
          <w:szCs w:val="32"/>
        </w:rPr>
      </w:pPr>
    </w:p>
    <w:p w:rsidR="00A777BB" w:rsidRPr="00F773E6" w:rsidRDefault="00A777BB" w:rsidP="004C536A">
      <w:pPr>
        <w:spacing w:line="580" w:lineRule="exact"/>
        <w:ind w:firstLineChars="500" w:firstLine="31680"/>
        <w:rPr>
          <w:rFonts w:ascii="??" w:hAnsi="??"/>
          <w:sz w:val="32"/>
          <w:szCs w:val="32"/>
        </w:rPr>
      </w:pPr>
    </w:p>
    <w:p w:rsidR="00A777BB" w:rsidRPr="00F773E6" w:rsidRDefault="00A777BB" w:rsidP="004C536A">
      <w:pPr>
        <w:wordWrap w:val="0"/>
        <w:spacing w:line="580" w:lineRule="exact"/>
        <w:ind w:rightChars="354" w:right="31680" w:firstLineChars="500" w:firstLine="31680"/>
        <w:jc w:val="right"/>
        <w:rPr>
          <w:rFonts w:ascii="??" w:hAnsi="??"/>
          <w:sz w:val="32"/>
          <w:szCs w:val="32"/>
        </w:rPr>
      </w:pPr>
      <w:r w:rsidRPr="00F773E6">
        <w:rPr>
          <w:rFonts w:ascii="宋体" w:hAnsi="宋体" w:cs="宋体" w:hint="eastAsia"/>
          <w:sz w:val="32"/>
          <w:szCs w:val="32"/>
        </w:rPr>
        <w:t>费县总工会</w:t>
      </w:r>
      <w:r w:rsidRPr="00F773E6">
        <w:rPr>
          <w:rFonts w:ascii="??" w:hAnsi="??"/>
          <w:sz w:val="32"/>
          <w:szCs w:val="32"/>
        </w:rPr>
        <w:t xml:space="preserve">     </w:t>
      </w:r>
      <w:r w:rsidRPr="00F773E6">
        <w:rPr>
          <w:rFonts w:ascii="宋体" w:hAnsi="宋体" w:cs="宋体" w:hint="eastAsia"/>
          <w:sz w:val="32"/>
          <w:szCs w:val="32"/>
        </w:rPr>
        <w:t>费县广播电视台</w:t>
      </w:r>
    </w:p>
    <w:p w:rsidR="00A777BB" w:rsidRPr="00F773E6" w:rsidRDefault="00A777BB" w:rsidP="004C536A">
      <w:pPr>
        <w:spacing w:line="580" w:lineRule="exact"/>
        <w:ind w:rightChars="291" w:right="31680" w:firstLineChars="1400" w:firstLine="31680"/>
        <w:rPr>
          <w:rFonts w:ascii="??" w:hAnsi="??"/>
          <w:sz w:val="32"/>
          <w:szCs w:val="32"/>
        </w:rPr>
      </w:pPr>
      <w:smartTag w:uri="urn:schemas-microsoft-com:office:smarttags" w:element="chsdate">
        <w:smartTagPr>
          <w:attr w:name="IsROCDate" w:val="False"/>
          <w:attr w:name="IsLunarDate" w:val="False"/>
          <w:attr w:name="Day" w:val="27"/>
          <w:attr w:name="Month" w:val="3"/>
          <w:attr w:name="Year" w:val="2017"/>
        </w:smartTagPr>
        <w:r w:rsidRPr="00F773E6">
          <w:rPr>
            <w:rFonts w:ascii="??" w:hAnsi="??"/>
            <w:sz w:val="32"/>
            <w:szCs w:val="32"/>
          </w:rPr>
          <w:t>2017</w:t>
        </w:r>
        <w:r w:rsidRPr="00F773E6">
          <w:rPr>
            <w:rFonts w:ascii="宋体" w:hAnsi="宋体" w:cs="宋体" w:hint="eastAsia"/>
            <w:sz w:val="32"/>
            <w:szCs w:val="32"/>
          </w:rPr>
          <w:t>年</w:t>
        </w:r>
        <w:r w:rsidRPr="00F773E6">
          <w:rPr>
            <w:rFonts w:ascii="??" w:hAnsi="??"/>
            <w:sz w:val="32"/>
            <w:szCs w:val="32"/>
          </w:rPr>
          <w:t>3</w:t>
        </w:r>
        <w:r w:rsidRPr="00F773E6">
          <w:rPr>
            <w:rFonts w:ascii="宋体" w:hAnsi="宋体" w:cs="宋体" w:hint="eastAsia"/>
            <w:sz w:val="32"/>
            <w:szCs w:val="32"/>
          </w:rPr>
          <w:t>月</w:t>
        </w:r>
        <w:r>
          <w:rPr>
            <w:rFonts w:ascii="??" w:hAnsi="??"/>
            <w:sz w:val="32"/>
            <w:szCs w:val="32"/>
          </w:rPr>
          <w:t>27</w:t>
        </w:r>
        <w:r w:rsidRPr="00F773E6">
          <w:rPr>
            <w:rFonts w:ascii="宋体" w:hAnsi="宋体" w:cs="宋体" w:hint="eastAsia"/>
            <w:sz w:val="32"/>
            <w:szCs w:val="32"/>
          </w:rPr>
          <w:t>日</w:t>
        </w:r>
      </w:smartTag>
    </w:p>
    <w:p w:rsidR="00A777BB" w:rsidRPr="00F773E6" w:rsidRDefault="00A777BB" w:rsidP="00F9091F">
      <w:pPr>
        <w:spacing w:afterLines="50" w:line="580" w:lineRule="exact"/>
        <w:jc w:val="left"/>
        <w:rPr>
          <w:rFonts w:ascii="黑体" w:eastAsia="黑体"/>
          <w:sz w:val="32"/>
          <w:szCs w:val="84"/>
        </w:rPr>
      </w:pPr>
    </w:p>
    <w:p w:rsidR="00A777BB" w:rsidRDefault="00A777BB" w:rsidP="00F9091F">
      <w:pPr>
        <w:spacing w:afterLines="50" w:line="580" w:lineRule="exact"/>
        <w:jc w:val="left"/>
        <w:rPr>
          <w:rFonts w:ascii="黑体" w:eastAsia="黑体"/>
          <w:sz w:val="32"/>
          <w:szCs w:val="84"/>
        </w:rPr>
      </w:pPr>
    </w:p>
    <w:p w:rsidR="00A777BB" w:rsidRDefault="00A777BB" w:rsidP="00F9091F">
      <w:pPr>
        <w:spacing w:afterLines="50" w:line="580" w:lineRule="exact"/>
        <w:jc w:val="left"/>
        <w:rPr>
          <w:rFonts w:ascii="黑体" w:eastAsia="黑体"/>
          <w:sz w:val="32"/>
          <w:szCs w:val="84"/>
        </w:rPr>
      </w:pPr>
    </w:p>
    <w:p w:rsidR="00A777BB" w:rsidRPr="00F773E6" w:rsidRDefault="00A777BB" w:rsidP="00F9091F">
      <w:pPr>
        <w:spacing w:afterLines="50" w:line="580" w:lineRule="exact"/>
        <w:jc w:val="left"/>
        <w:rPr>
          <w:rFonts w:ascii="黑体" w:eastAsia="黑体"/>
          <w:sz w:val="32"/>
          <w:szCs w:val="84"/>
        </w:rPr>
      </w:pPr>
      <w:r w:rsidRPr="00F773E6">
        <w:rPr>
          <w:rFonts w:ascii="黑体" w:eastAsia="黑体" w:hint="eastAsia"/>
          <w:sz w:val="32"/>
          <w:szCs w:val="84"/>
        </w:rPr>
        <w:t>附件</w:t>
      </w:r>
      <w:r w:rsidRPr="00F773E6">
        <w:rPr>
          <w:rFonts w:ascii="黑体" w:eastAsia="黑体"/>
          <w:sz w:val="32"/>
          <w:szCs w:val="84"/>
        </w:rPr>
        <w:t>1</w:t>
      </w:r>
    </w:p>
    <w:p w:rsidR="00A777BB" w:rsidRPr="00F773E6" w:rsidRDefault="00A777BB">
      <w:pPr>
        <w:rPr>
          <w:sz w:val="28"/>
          <w:szCs w:val="28"/>
        </w:rPr>
      </w:pPr>
    </w:p>
    <w:p w:rsidR="00A777BB" w:rsidRPr="00F773E6" w:rsidRDefault="00A777BB">
      <w:pPr>
        <w:spacing w:line="1000" w:lineRule="exact"/>
        <w:jc w:val="center"/>
        <w:rPr>
          <w:rFonts w:ascii="方正小标宋简体" w:eastAsia="方正小标宋简体"/>
          <w:kern w:val="0"/>
          <w:sz w:val="72"/>
          <w:szCs w:val="72"/>
        </w:rPr>
      </w:pPr>
      <w:r w:rsidRPr="00F773E6">
        <w:rPr>
          <w:rFonts w:ascii="方正小标宋简体" w:eastAsia="方正小标宋简体"/>
          <w:kern w:val="0"/>
          <w:sz w:val="72"/>
          <w:szCs w:val="72"/>
        </w:rPr>
        <w:t xml:space="preserve"> </w:t>
      </w:r>
    </w:p>
    <w:p w:rsidR="00A777BB" w:rsidRPr="00F773E6" w:rsidRDefault="00A777BB">
      <w:pPr>
        <w:spacing w:line="1000" w:lineRule="exact"/>
        <w:jc w:val="center"/>
        <w:rPr>
          <w:rFonts w:ascii="方正小标宋简体" w:eastAsia="方正小标宋简体"/>
          <w:kern w:val="0"/>
          <w:sz w:val="72"/>
          <w:szCs w:val="72"/>
        </w:rPr>
      </w:pPr>
      <w:r w:rsidRPr="00F773E6">
        <w:rPr>
          <w:rFonts w:ascii="方正小标宋简体" w:eastAsia="方正小标宋简体" w:hint="eastAsia"/>
          <w:kern w:val="0"/>
          <w:sz w:val="72"/>
          <w:szCs w:val="72"/>
        </w:rPr>
        <w:t>“费县十大工匠”</w:t>
      </w:r>
    </w:p>
    <w:p w:rsidR="00A777BB" w:rsidRPr="00F773E6" w:rsidRDefault="00A777BB">
      <w:pPr>
        <w:spacing w:line="1000" w:lineRule="exact"/>
        <w:jc w:val="center"/>
        <w:rPr>
          <w:rFonts w:ascii="方正小标宋简体" w:eastAsia="方正小标宋简体"/>
          <w:sz w:val="72"/>
          <w:szCs w:val="72"/>
        </w:rPr>
      </w:pPr>
      <w:r w:rsidRPr="00F773E6">
        <w:rPr>
          <w:rFonts w:ascii="方正小标宋简体" w:eastAsia="方正小标宋简体" w:hint="eastAsia"/>
          <w:kern w:val="0"/>
          <w:sz w:val="72"/>
          <w:szCs w:val="72"/>
        </w:rPr>
        <w:t>推荐申报表</w:t>
      </w: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pPr>
        <w:jc w:val="distribute"/>
      </w:pPr>
    </w:p>
    <w:p w:rsidR="00A777BB" w:rsidRPr="00F773E6" w:rsidRDefault="00A777BB" w:rsidP="00F9091F">
      <w:pPr>
        <w:spacing w:afterLines="100"/>
        <w:jc w:val="center"/>
        <w:rPr>
          <w:rFonts w:ascii="黑体" w:eastAsia="黑体" w:hAnsi="黑体"/>
          <w:sz w:val="32"/>
          <w:szCs w:val="32"/>
        </w:rPr>
      </w:pPr>
      <w:r w:rsidRPr="00F773E6">
        <w:rPr>
          <w:rFonts w:ascii="黑体" w:eastAsia="黑体" w:hAnsi="黑体" w:hint="eastAsia"/>
          <w:sz w:val="32"/>
          <w:szCs w:val="32"/>
        </w:rPr>
        <w:t>推荐单位</w:t>
      </w:r>
      <w:r w:rsidRPr="00F773E6">
        <w:rPr>
          <w:rFonts w:ascii="黑体" w:eastAsia="黑体" w:hAnsi="黑体"/>
          <w:sz w:val="32"/>
          <w:szCs w:val="32"/>
        </w:rPr>
        <w:t>______________________</w:t>
      </w:r>
    </w:p>
    <w:p w:rsidR="00A777BB" w:rsidRPr="00F773E6" w:rsidRDefault="00A777BB" w:rsidP="00F9091F">
      <w:pPr>
        <w:spacing w:afterLines="100"/>
        <w:jc w:val="center"/>
        <w:rPr>
          <w:rFonts w:ascii="黑体" w:eastAsia="黑体" w:hAnsi="黑体"/>
          <w:sz w:val="32"/>
          <w:szCs w:val="32"/>
        </w:rPr>
      </w:pPr>
      <w:r w:rsidRPr="00F773E6">
        <w:rPr>
          <w:rFonts w:ascii="黑体" w:eastAsia="黑体" w:hAnsi="黑体" w:hint="eastAsia"/>
          <w:sz w:val="32"/>
          <w:szCs w:val="32"/>
        </w:rPr>
        <w:t>姓</w:t>
      </w:r>
      <w:r w:rsidRPr="00F773E6">
        <w:rPr>
          <w:rFonts w:ascii="黑体" w:eastAsia="黑体" w:hAnsi="黑体"/>
          <w:sz w:val="32"/>
          <w:szCs w:val="32"/>
        </w:rPr>
        <w:t xml:space="preserve">    </w:t>
      </w:r>
      <w:r w:rsidRPr="00F773E6">
        <w:rPr>
          <w:rFonts w:ascii="黑体" w:eastAsia="黑体" w:hAnsi="黑体" w:hint="eastAsia"/>
          <w:sz w:val="32"/>
          <w:szCs w:val="32"/>
        </w:rPr>
        <w:t>名</w:t>
      </w:r>
      <w:r w:rsidRPr="00F773E6">
        <w:rPr>
          <w:rFonts w:ascii="黑体" w:eastAsia="黑体" w:hAnsi="黑体"/>
          <w:sz w:val="32"/>
          <w:szCs w:val="32"/>
        </w:rPr>
        <w:t>______________________</w:t>
      </w:r>
    </w:p>
    <w:p w:rsidR="00A777BB" w:rsidRPr="00F773E6" w:rsidRDefault="00A777BB" w:rsidP="004C536A">
      <w:pPr>
        <w:spacing w:afterLines="100"/>
        <w:ind w:firstLineChars="550" w:firstLine="31680"/>
        <w:rPr>
          <w:rFonts w:ascii="黑体" w:eastAsia="黑体" w:hAnsi="黑体"/>
          <w:sz w:val="32"/>
          <w:szCs w:val="32"/>
        </w:rPr>
      </w:pPr>
      <w:r w:rsidRPr="00F773E6">
        <w:rPr>
          <w:rFonts w:ascii="黑体" w:eastAsia="黑体" w:hAnsi="黑体" w:hint="eastAsia"/>
          <w:sz w:val="32"/>
          <w:szCs w:val="32"/>
        </w:rPr>
        <w:t>行业</w:t>
      </w:r>
      <w:r w:rsidRPr="00F773E6">
        <w:rPr>
          <w:rFonts w:ascii="黑体" w:eastAsia="黑体" w:hAnsi="黑体"/>
          <w:sz w:val="32"/>
          <w:szCs w:val="32"/>
        </w:rPr>
        <w:t>/</w:t>
      </w:r>
      <w:r w:rsidRPr="00F773E6">
        <w:rPr>
          <w:rFonts w:ascii="黑体" w:eastAsia="黑体" w:hAnsi="黑体" w:hint="eastAsia"/>
          <w:sz w:val="32"/>
          <w:szCs w:val="32"/>
        </w:rPr>
        <w:t>工种</w:t>
      </w:r>
      <w:r w:rsidRPr="00F773E6">
        <w:rPr>
          <w:rFonts w:ascii="黑体" w:eastAsia="黑体" w:hAnsi="黑体"/>
          <w:sz w:val="32"/>
          <w:szCs w:val="32"/>
        </w:rPr>
        <w:t>_____________________</w:t>
      </w:r>
    </w:p>
    <w:p w:rsidR="00A777BB" w:rsidRPr="00F773E6" w:rsidRDefault="00A777BB" w:rsidP="00F9091F">
      <w:pPr>
        <w:spacing w:afterLines="100"/>
        <w:jc w:val="center"/>
        <w:rPr>
          <w:rFonts w:ascii="黑体" w:eastAsia="黑体" w:hAnsi="黑体"/>
          <w:sz w:val="32"/>
          <w:szCs w:val="32"/>
        </w:rPr>
      </w:pPr>
      <w:r w:rsidRPr="00F773E6">
        <w:rPr>
          <w:rFonts w:ascii="黑体" w:eastAsia="黑体" w:hAnsi="黑体" w:hint="eastAsia"/>
          <w:sz w:val="32"/>
          <w:szCs w:val="32"/>
        </w:rPr>
        <w:t>工作单位</w:t>
      </w:r>
      <w:r w:rsidRPr="00F773E6">
        <w:rPr>
          <w:rFonts w:ascii="黑体" w:eastAsia="黑体" w:hAnsi="黑体"/>
          <w:sz w:val="32"/>
          <w:szCs w:val="32"/>
        </w:rPr>
        <w:t>______________________</w:t>
      </w:r>
    </w:p>
    <w:p w:rsidR="00A777BB" w:rsidRPr="00F773E6" w:rsidRDefault="00A777BB" w:rsidP="00F9091F">
      <w:pPr>
        <w:spacing w:afterLines="50"/>
        <w:jc w:val="center"/>
        <w:rPr>
          <w:sz w:val="24"/>
        </w:rPr>
      </w:pPr>
    </w:p>
    <w:p w:rsidR="00A777BB" w:rsidRPr="00F773E6" w:rsidRDefault="00A777BB" w:rsidP="004C536A">
      <w:pPr>
        <w:ind w:firstLineChars="1800" w:firstLine="31680"/>
      </w:pPr>
    </w:p>
    <w:p w:rsidR="00A777BB" w:rsidRPr="00F773E6" w:rsidRDefault="00A777BB">
      <w:pPr>
        <w:jc w:val="distribute"/>
      </w:pPr>
    </w:p>
    <w:p w:rsidR="00A777BB" w:rsidRPr="00F773E6" w:rsidRDefault="00A777BB">
      <w:pPr>
        <w:jc w:val="center"/>
        <w:rPr>
          <w:rFonts w:ascii="黑体" w:eastAsia="黑体"/>
          <w:sz w:val="32"/>
          <w:szCs w:val="32"/>
        </w:rPr>
      </w:pPr>
      <w:r w:rsidRPr="00F773E6">
        <w:rPr>
          <w:rFonts w:ascii="黑体" w:eastAsia="黑体" w:hint="eastAsia"/>
          <w:sz w:val="32"/>
          <w:szCs w:val="32"/>
        </w:rPr>
        <w:t>填报时间</w:t>
      </w:r>
      <w:r w:rsidRPr="00F773E6">
        <w:rPr>
          <w:rFonts w:ascii="黑体" w:eastAsia="黑体"/>
          <w:sz w:val="32"/>
          <w:szCs w:val="32"/>
        </w:rPr>
        <w:t xml:space="preserve">        </w:t>
      </w:r>
      <w:r w:rsidRPr="00F773E6">
        <w:rPr>
          <w:rFonts w:ascii="黑体" w:eastAsia="黑体" w:hint="eastAsia"/>
          <w:sz w:val="32"/>
          <w:szCs w:val="32"/>
        </w:rPr>
        <w:t>年</w:t>
      </w:r>
      <w:r w:rsidRPr="00F773E6">
        <w:rPr>
          <w:rFonts w:ascii="黑体" w:eastAsia="黑体"/>
          <w:sz w:val="32"/>
          <w:szCs w:val="32"/>
        </w:rPr>
        <w:t xml:space="preserve">    </w:t>
      </w:r>
      <w:r w:rsidRPr="00F773E6">
        <w:rPr>
          <w:rFonts w:ascii="黑体" w:eastAsia="黑体" w:hint="eastAsia"/>
          <w:sz w:val="32"/>
          <w:szCs w:val="32"/>
        </w:rPr>
        <w:t>月</w:t>
      </w:r>
      <w:r w:rsidRPr="00F773E6">
        <w:rPr>
          <w:rFonts w:ascii="黑体" w:eastAsia="黑体"/>
          <w:sz w:val="32"/>
          <w:szCs w:val="32"/>
        </w:rPr>
        <w:t xml:space="preserve">    </w:t>
      </w:r>
      <w:r w:rsidRPr="00F773E6">
        <w:rPr>
          <w:rFonts w:ascii="黑体" w:eastAsia="黑体" w:hint="eastAsia"/>
          <w:sz w:val="32"/>
          <w:szCs w:val="32"/>
        </w:rPr>
        <w:t>日</w:t>
      </w:r>
    </w:p>
    <w:p w:rsidR="00A777BB" w:rsidRPr="00F773E6" w:rsidRDefault="00A777BB">
      <w:pPr>
        <w:spacing w:line="300" w:lineRule="exact"/>
        <w:rPr>
          <w:rFonts w:ascii="宋体"/>
          <w:szCs w:val="21"/>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2"/>
        <w:gridCol w:w="723"/>
        <w:gridCol w:w="1032"/>
        <w:gridCol w:w="1222"/>
        <w:gridCol w:w="1232"/>
        <w:gridCol w:w="1185"/>
        <w:gridCol w:w="1812"/>
      </w:tblGrid>
      <w:tr w:rsidR="00A777BB" w:rsidRPr="00F773E6">
        <w:trPr>
          <w:trHeight w:val="530"/>
          <w:jc w:val="center"/>
        </w:trPr>
        <w:tc>
          <w:tcPr>
            <w:tcW w:w="1152" w:type="dxa"/>
            <w:vAlign w:val="center"/>
          </w:tcPr>
          <w:p w:rsidR="00A777BB" w:rsidRPr="00F773E6" w:rsidRDefault="00A777BB">
            <w:pPr>
              <w:spacing w:line="300" w:lineRule="exact"/>
              <w:jc w:val="center"/>
              <w:rPr>
                <w:rFonts w:ascii="宋体"/>
                <w:bCs/>
                <w:spacing w:val="60"/>
                <w:szCs w:val="21"/>
              </w:rPr>
            </w:pPr>
            <w:r w:rsidRPr="00F773E6">
              <w:rPr>
                <w:rFonts w:ascii="宋体" w:hAnsi="宋体" w:hint="eastAsia"/>
                <w:szCs w:val="21"/>
              </w:rPr>
              <w:t>姓名</w:t>
            </w:r>
          </w:p>
        </w:tc>
        <w:tc>
          <w:tcPr>
            <w:tcW w:w="1755" w:type="dxa"/>
            <w:gridSpan w:val="2"/>
            <w:vAlign w:val="center"/>
          </w:tcPr>
          <w:p w:rsidR="00A777BB" w:rsidRPr="00F773E6" w:rsidRDefault="00A777BB">
            <w:pPr>
              <w:spacing w:line="300" w:lineRule="exact"/>
              <w:jc w:val="center"/>
              <w:rPr>
                <w:rFonts w:ascii="宋体"/>
                <w:bCs/>
                <w:spacing w:val="60"/>
                <w:szCs w:val="21"/>
              </w:rPr>
            </w:pPr>
          </w:p>
        </w:tc>
        <w:tc>
          <w:tcPr>
            <w:tcW w:w="1222" w:type="dxa"/>
            <w:vAlign w:val="center"/>
          </w:tcPr>
          <w:p w:rsidR="00A777BB" w:rsidRPr="00F773E6" w:rsidRDefault="00A777BB">
            <w:pPr>
              <w:spacing w:line="300" w:lineRule="exact"/>
              <w:jc w:val="center"/>
              <w:rPr>
                <w:rFonts w:ascii="宋体"/>
                <w:bCs/>
                <w:spacing w:val="60"/>
                <w:szCs w:val="21"/>
              </w:rPr>
            </w:pPr>
            <w:r w:rsidRPr="00F773E6">
              <w:rPr>
                <w:rFonts w:ascii="宋体" w:hAnsi="宋体" w:hint="eastAsia"/>
                <w:szCs w:val="21"/>
              </w:rPr>
              <w:t>性别</w:t>
            </w:r>
          </w:p>
        </w:tc>
        <w:tc>
          <w:tcPr>
            <w:tcW w:w="1232" w:type="dxa"/>
            <w:vAlign w:val="center"/>
          </w:tcPr>
          <w:p w:rsidR="00A777BB" w:rsidRPr="00F773E6" w:rsidRDefault="00A777BB">
            <w:pPr>
              <w:spacing w:line="300" w:lineRule="exact"/>
              <w:jc w:val="center"/>
              <w:rPr>
                <w:rFonts w:ascii="宋体"/>
                <w:bCs/>
                <w:spacing w:val="60"/>
                <w:szCs w:val="21"/>
              </w:rPr>
            </w:pPr>
          </w:p>
        </w:tc>
        <w:tc>
          <w:tcPr>
            <w:tcW w:w="1185" w:type="dxa"/>
            <w:vAlign w:val="center"/>
          </w:tcPr>
          <w:p w:rsidR="00A777BB" w:rsidRPr="00F773E6" w:rsidRDefault="00A777BB">
            <w:pPr>
              <w:spacing w:line="300" w:lineRule="exact"/>
              <w:jc w:val="center"/>
              <w:rPr>
                <w:rFonts w:ascii="宋体"/>
                <w:bCs/>
                <w:spacing w:val="60"/>
                <w:szCs w:val="21"/>
              </w:rPr>
            </w:pPr>
            <w:r w:rsidRPr="00F773E6">
              <w:rPr>
                <w:rFonts w:ascii="宋体" w:hAnsi="宋体" w:hint="eastAsia"/>
                <w:szCs w:val="21"/>
              </w:rPr>
              <w:t>出生日期</w:t>
            </w:r>
          </w:p>
        </w:tc>
        <w:tc>
          <w:tcPr>
            <w:tcW w:w="1812" w:type="dxa"/>
            <w:vAlign w:val="center"/>
          </w:tcPr>
          <w:p w:rsidR="00A777BB" w:rsidRPr="00F773E6" w:rsidRDefault="00A777BB">
            <w:pPr>
              <w:spacing w:line="300" w:lineRule="exact"/>
              <w:jc w:val="center"/>
              <w:rPr>
                <w:rFonts w:ascii="宋体"/>
                <w:bCs/>
                <w:spacing w:val="60"/>
                <w:szCs w:val="21"/>
              </w:rPr>
            </w:pPr>
          </w:p>
        </w:tc>
      </w:tr>
      <w:tr w:rsidR="00A777BB" w:rsidRPr="00F773E6">
        <w:trPr>
          <w:trHeight w:val="530"/>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政治面貌</w:t>
            </w:r>
          </w:p>
        </w:tc>
        <w:tc>
          <w:tcPr>
            <w:tcW w:w="1755" w:type="dxa"/>
            <w:gridSpan w:val="2"/>
            <w:vAlign w:val="center"/>
          </w:tcPr>
          <w:p w:rsidR="00A777BB" w:rsidRPr="00F773E6" w:rsidRDefault="00A777BB">
            <w:pPr>
              <w:spacing w:line="300" w:lineRule="exact"/>
              <w:jc w:val="center"/>
              <w:rPr>
                <w:rFonts w:ascii="宋体"/>
                <w:szCs w:val="21"/>
              </w:rPr>
            </w:pPr>
          </w:p>
        </w:tc>
        <w:tc>
          <w:tcPr>
            <w:tcW w:w="122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学历</w:t>
            </w:r>
          </w:p>
        </w:tc>
        <w:tc>
          <w:tcPr>
            <w:tcW w:w="1232" w:type="dxa"/>
            <w:vAlign w:val="center"/>
          </w:tcPr>
          <w:p w:rsidR="00A777BB" w:rsidRPr="00F773E6" w:rsidRDefault="00A777BB">
            <w:pPr>
              <w:spacing w:line="300" w:lineRule="exact"/>
              <w:jc w:val="center"/>
              <w:rPr>
                <w:rFonts w:ascii="宋体"/>
                <w:szCs w:val="21"/>
              </w:rPr>
            </w:pPr>
          </w:p>
        </w:tc>
        <w:tc>
          <w:tcPr>
            <w:tcW w:w="1185"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职务</w:t>
            </w:r>
          </w:p>
        </w:tc>
        <w:tc>
          <w:tcPr>
            <w:tcW w:w="1812" w:type="dxa"/>
            <w:vAlign w:val="center"/>
          </w:tcPr>
          <w:p w:rsidR="00A777BB" w:rsidRPr="00F773E6" w:rsidRDefault="00A777BB">
            <w:pPr>
              <w:spacing w:line="300" w:lineRule="exact"/>
              <w:jc w:val="center"/>
              <w:rPr>
                <w:rFonts w:ascii="宋体"/>
                <w:szCs w:val="21"/>
              </w:rPr>
            </w:pPr>
          </w:p>
        </w:tc>
      </w:tr>
      <w:tr w:rsidR="00A777BB" w:rsidRPr="00F773E6">
        <w:trPr>
          <w:trHeight w:val="530"/>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身份证号</w:t>
            </w:r>
          </w:p>
        </w:tc>
        <w:tc>
          <w:tcPr>
            <w:tcW w:w="2977" w:type="dxa"/>
            <w:gridSpan w:val="3"/>
            <w:vAlign w:val="center"/>
          </w:tcPr>
          <w:p w:rsidR="00A777BB" w:rsidRPr="00F773E6" w:rsidRDefault="00A777BB">
            <w:pPr>
              <w:spacing w:line="300" w:lineRule="exact"/>
              <w:jc w:val="center"/>
              <w:rPr>
                <w:rFonts w:ascii="仿宋_GB2312" w:hAnsi="宋体"/>
                <w:szCs w:val="28"/>
              </w:rPr>
            </w:pPr>
          </w:p>
        </w:tc>
        <w:tc>
          <w:tcPr>
            <w:tcW w:w="123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户籍属性</w:t>
            </w:r>
          </w:p>
        </w:tc>
        <w:tc>
          <w:tcPr>
            <w:tcW w:w="2997" w:type="dxa"/>
            <w:gridSpan w:val="2"/>
            <w:vAlign w:val="center"/>
          </w:tcPr>
          <w:p w:rsidR="00A777BB" w:rsidRPr="00F773E6" w:rsidRDefault="00A777BB" w:rsidP="00A777BB">
            <w:pPr>
              <w:spacing w:line="300" w:lineRule="exact"/>
              <w:ind w:firstLineChars="100" w:firstLine="31680"/>
              <w:jc w:val="center"/>
              <w:rPr>
                <w:rFonts w:ascii="仿宋_GB2312" w:hAnsi="宋体"/>
                <w:szCs w:val="28"/>
              </w:rPr>
            </w:pPr>
            <w:r w:rsidRPr="00F773E6">
              <w:rPr>
                <w:rFonts w:ascii="仿宋_GB2312" w:hAnsi="宋体" w:hint="eastAsia"/>
                <w:szCs w:val="28"/>
              </w:rPr>
              <w:t>□</w:t>
            </w:r>
            <w:r w:rsidRPr="00F773E6">
              <w:rPr>
                <w:rFonts w:ascii="宋体" w:hAnsi="宋体" w:hint="eastAsia"/>
                <w:szCs w:val="21"/>
              </w:rPr>
              <w:t>农业</w:t>
            </w:r>
            <w:r w:rsidRPr="00F773E6">
              <w:rPr>
                <w:rFonts w:ascii="宋体" w:hAnsi="宋体"/>
                <w:szCs w:val="21"/>
              </w:rPr>
              <w:t xml:space="preserve">   </w:t>
            </w:r>
            <w:r w:rsidRPr="00F773E6">
              <w:rPr>
                <w:rFonts w:ascii="仿宋_GB2312" w:hAnsi="宋体" w:hint="eastAsia"/>
                <w:szCs w:val="28"/>
              </w:rPr>
              <w:t>□城镇</w:t>
            </w:r>
          </w:p>
        </w:tc>
      </w:tr>
      <w:tr w:rsidR="00A777BB" w:rsidRPr="00F773E6">
        <w:trPr>
          <w:trHeight w:val="530"/>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家庭住址</w:t>
            </w:r>
          </w:p>
        </w:tc>
        <w:tc>
          <w:tcPr>
            <w:tcW w:w="4209" w:type="dxa"/>
            <w:gridSpan w:val="4"/>
            <w:vAlign w:val="center"/>
          </w:tcPr>
          <w:p w:rsidR="00A777BB" w:rsidRPr="00F773E6" w:rsidRDefault="00A777BB">
            <w:pPr>
              <w:spacing w:line="300" w:lineRule="exact"/>
              <w:jc w:val="center"/>
              <w:rPr>
                <w:rFonts w:ascii="宋体"/>
                <w:szCs w:val="21"/>
              </w:rPr>
            </w:pPr>
          </w:p>
        </w:tc>
        <w:tc>
          <w:tcPr>
            <w:tcW w:w="1185"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手机号码</w:t>
            </w:r>
          </w:p>
        </w:tc>
        <w:tc>
          <w:tcPr>
            <w:tcW w:w="1812" w:type="dxa"/>
            <w:vAlign w:val="center"/>
          </w:tcPr>
          <w:p w:rsidR="00A777BB" w:rsidRPr="00F773E6" w:rsidRDefault="00A777BB">
            <w:pPr>
              <w:spacing w:line="300" w:lineRule="exact"/>
              <w:jc w:val="center"/>
              <w:rPr>
                <w:rFonts w:ascii="宋体"/>
                <w:szCs w:val="21"/>
              </w:rPr>
            </w:pPr>
          </w:p>
        </w:tc>
      </w:tr>
      <w:tr w:rsidR="00A777BB" w:rsidRPr="00F773E6">
        <w:trPr>
          <w:trHeight w:val="530"/>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工作单位</w:t>
            </w:r>
          </w:p>
        </w:tc>
        <w:tc>
          <w:tcPr>
            <w:tcW w:w="4209" w:type="dxa"/>
            <w:gridSpan w:val="4"/>
            <w:vAlign w:val="center"/>
          </w:tcPr>
          <w:p w:rsidR="00A777BB" w:rsidRPr="00F773E6" w:rsidRDefault="00A777BB">
            <w:pPr>
              <w:spacing w:line="300" w:lineRule="exact"/>
              <w:jc w:val="center"/>
              <w:rPr>
                <w:rFonts w:ascii="宋体"/>
                <w:szCs w:val="21"/>
              </w:rPr>
            </w:pPr>
          </w:p>
        </w:tc>
        <w:tc>
          <w:tcPr>
            <w:tcW w:w="1185"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单位性质</w:t>
            </w:r>
          </w:p>
        </w:tc>
        <w:tc>
          <w:tcPr>
            <w:tcW w:w="1812" w:type="dxa"/>
            <w:vAlign w:val="center"/>
          </w:tcPr>
          <w:p w:rsidR="00A777BB" w:rsidRPr="00F773E6" w:rsidRDefault="00A777BB">
            <w:pPr>
              <w:spacing w:line="300" w:lineRule="exact"/>
              <w:jc w:val="center"/>
              <w:rPr>
                <w:rFonts w:ascii="宋体"/>
                <w:szCs w:val="21"/>
              </w:rPr>
            </w:pPr>
          </w:p>
        </w:tc>
      </w:tr>
      <w:tr w:rsidR="00A777BB" w:rsidRPr="00F773E6">
        <w:trPr>
          <w:trHeight w:val="530"/>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所属行业</w:t>
            </w:r>
          </w:p>
        </w:tc>
        <w:tc>
          <w:tcPr>
            <w:tcW w:w="1755" w:type="dxa"/>
            <w:gridSpan w:val="2"/>
            <w:vAlign w:val="center"/>
          </w:tcPr>
          <w:p w:rsidR="00A777BB" w:rsidRPr="00F773E6" w:rsidRDefault="00A777BB">
            <w:pPr>
              <w:spacing w:line="300" w:lineRule="exact"/>
              <w:jc w:val="center"/>
              <w:rPr>
                <w:rFonts w:ascii="宋体"/>
                <w:szCs w:val="21"/>
              </w:rPr>
            </w:pPr>
          </w:p>
        </w:tc>
        <w:tc>
          <w:tcPr>
            <w:tcW w:w="122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职业工种</w:t>
            </w:r>
          </w:p>
        </w:tc>
        <w:tc>
          <w:tcPr>
            <w:tcW w:w="1232" w:type="dxa"/>
            <w:vAlign w:val="center"/>
          </w:tcPr>
          <w:p w:rsidR="00A777BB" w:rsidRPr="00F773E6" w:rsidRDefault="00A777BB">
            <w:pPr>
              <w:spacing w:line="300" w:lineRule="exact"/>
              <w:jc w:val="center"/>
              <w:rPr>
                <w:rFonts w:ascii="宋体"/>
                <w:szCs w:val="21"/>
              </w:rPr>
            </w:pPr>
          </w:p>
        </w:tc>
        <w:tc>
          <w:tcPr>
            <w:tcW w:w="1185"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从事本职工作年限</w:t>
            </w:r>
          </w:p>
        </w:tc>
        <w:tc>
          <w:tcPr>
            <w:tcW w:w="1812" w:type="dxa"/>
            <w:vAlign w:val="center"/>
          </w:tcPr>
          <w:p w:rsidR="00A777BB" w:rsidRPr="00F773E6" w:rsidRDefault="00A777BB">
            <w:pPr>
              <w:spacing w:line="300" w:lineRule="exact"/>
              <w:jc w:val="center"/>
              <w:rPr>
                <w:rFonts w:ascii="宋体"/>
                <w:szCs w:val="21"/>
              </w:rPr>
            </w:pPr>
          </w:p>
        </w:tc>
      </w:tr>
      <w:tr w:rsidR="00A777BB" w:rsidRPr="00F773E6">
        <w:trPr>
          <w:trHeight w:val="530"/>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单位地址</w:t>
            </w:r>
          </w:p>
        </w:tc>
        <w:tc>
          <w:tcPr>
            <w:tcW w:w="4209" w:type="dxa"/>
            <w:gridSpan w:val="4"/>
            <w:vAlign w:val="center"/>
          </w:tcPr>
          <w:p w:rsidR="00A777BB" w:rsidRPr="00F773E6" w:rsidRDefault="00A777BB">
            <w:pPr>
              <w:tabs>
                <w:tab w:val="left" w:pos="720"/>
                <w:tab w:val="left" w:pos="900"/>
              </w:tabs>
              <w:spacing w:line="360" w:lineRule="exact"/>
              <w:jc w:val="center"/>
              <w:rPr>
                <w:rFonts w:ascii="仿宋_GB2312" w:hAnsi="宋体"/>
                <w:szCs w:val="28"/>
              </w:rPr>
            </w:pPr>
          </w:p>
        </w:tc>
        <w:tc>
          <w:tcPr>
            <w:tcW w:w="1185"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联系电话</w:t>
            </w:r>
          </w:p>
        </w:tc>
        <w:tc>
          <w:tcPr>
            <w:tcW w:w="1812" w:type="dxa"/>
            <w:vAlign w:val="center"/>
          </w:tcPr>
          <w:p w:rsidR="00A777BB" w:rsidRPr="00F773E6" w:rsidRDefault="00A777BB">
            <w:pPr>
              <w:tabs>
                <w:tab w:val="left" w:pos="720"/>
                <w:tab w:val="left" w:pos="900"/>
              </w:tabs>
              <w:spacing w:line="360" w:lineRule="exact"/>
              <w:jc w:val="center"/>
              <w:rPr>
                <w:rFonts w:ascii="仿宋_GB2312" w:hAnsi="宋体"/>
                <w:szCs w:val="28"/>
              </w:rPr>
            </w:pPr>
          </w:p>
        </w:tc>
      </w:tr>
      <w:tr w:rsidR="00A777BB" w:rsidRPr="00F773E6">
        <w:trPr>
          <w:trHeight w:val="530"/>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身份</w:t>
            </w:r>
          </w:p>
        </w:tc>
        <w:tc>
          <w:tcPr>
            <w:tcW w:w="7206" w:type="dxa"/>
            <w:gridSpan w:val="6"/>
            <w:vAlign w:val="center"/>
          </w:tcPr>
          <w:p w:rsidR="00A777BB" w:rsidRPr="00F773E6" w:rsidRDefault="00A777BB">
            <w:pPr>
              <w:tabs>
                <w:tab w:val="left" w:pos="720"/>
                <w:tab w:val="left" w:pos="900"/>
              </w:tabs>
              <w:spacing w:line="360" w:lineRule="exact"/>
              <w:jc w:val="center"/>
              <w:rPr>
                <w:rFonts w:ascii="宋体"/>
                <w:szCs w:val="21"/>
              </w:rPr>
            </w:pPr>
            <w:r w:rsidRPr="00F773E6">
              <w:rPr>
                <w:rFonts w:ascii="仿宋_GB2312" w:hAnsi="宋体" w:hint="eastAsia"/>
                <w:szCs w:val="28"/>
              </w:rPr>
              <w:t>□管理人员</w:t>
            </w:r>
            <w:r w:rsidRPr="00F773E6">
              <w:rPr>
                <w:rFonts w:ascii="仿宋_GB2312" w:hAnsi="宋体"/>
                <w:szCs w:val="28"/>
              </w:rPr>
              <w:t xml:space="preserve">   </w:t>
            </w:r>
            <w:r w:rsidRPr="00F773E6">
              <w:rPr>
                <w:rFonts w:ascii="仿宋_GB2312" w:hAnsi="宋体" w:hint="eastAsia"/>
                <w:szCs w:val="28"/>
              </w:rPr>
              <w:t>□技术人员</w:t>
            </w:r>
            <w:r w:rsidRPr="00F773E6">
              <w:rPr>
                <w:rFonts w:ascii="仿宋_GB2312" w:hAnsi="宋体"/>
                <w:szCs w:val="28"/>
              </w:rPr>
              <w:t xml:space="preserve">   </w:t>
            </w:r>
            <w:r w:rsidRPr="00F773E6">
              <w:rPr>
                <w:rFonts w:ascii="仿宋_GB2312" w:hAnsi="宋体" w:hint="eastAsia"/>
                <w:szCs w:val="28"/>
              </w:rPr>
              <w:t>□一线生产人员</w:t>
            </w:r>
            <w:r w:rsidRPr="00F773E6">
              <w:rPr>
                <w:rFonts w:ascii="仿宋_GB2312" w:hAnsi="宋体"/>
                <w:szCs w:val="28"/>
              </w:rPr>
              <w:t xml:space="preserve">   </w:t>
            </w:r>
            <w:r w:rsidRPr="00F773E6">
              <w:rPr>
                <w:rFonts w:ascii="仿宋_GB2312" w:hAnsi="宋体" w:hint="eastAsia"/>
                <w:szCs w:val="28"/>
              </w:rPr>
              <w:t>□自由职业者</w:t>
            </w:r>
            <w:r w:rsidRPr="00F773E6">
              <w:rPr>
                <w:rFonts w:ascii="仿宋_GB2312" w:hAnsi="宋体"/>
                <w:szCs w:val="28"/>
              </w:rPr>
              <w:t xml:space="preserve">  </w:t>
            </w:r>
            <w:r w:rsidRPr="00F773E6">
              <w:rPr>
                <w:rFonts w:ascii="仿宋_GB2312" w:hAnsi="宋体" w:hint="eastAsia"/>
                <w:szCs w:val="28"/>
              </w:rPr>
              <w:t>□其他</w:t>
            </w:r>
          </w:p>
        </w:tc>
      </w:tr>
      <w:tr w:rsidR="00A777BB" w:rsidRPr="00F773E6">
        <w:trPr>
          <w:trHeight w:val="530"/>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技能等级</w:t>
            </w:r>
          </w:p>
          <w:p w:rsidR="00A777BB" w:rsidRPr="00F773E6" w:rsidRDefault="00A777BB">
            <w:pPr>
              <w:spacing w:line="300" w:lineRule="exact"/>
              <w:jc w:val="center"/>
              <w:rPr>
                <w:rFonts w:ascii="宋体"/>
                <w:szCs w:val="21"/>
              </w:rPr>
            </w:pPr>
            <w:r w:rsidRPr="00F773E6">
              <w:rPr>
                <w:rFonts w:ascii="宋体" w:hAnsi="宋体" w:hint="eastAsia"/>
                <w:szCs w:val="21"/>
              </w:rPr>
              <w:t>或职称</w:t>
            </w:r>
          </w:p>
        </w:tc>
        <w:tc>
          <w:tcPr>
            <w:tcW w:w="7206" w:type="dxa"/>
            <w:gridSpan w:val="6"/>
            <w:vAlign w:val="center"/>
          </w:tcPr>
          <w:p w:rsidR="00A777BB" w:rsidRPr="00F773E6" w:rsidRDefault="00A777BB" w:rsidP="00A777BB">
            <w:pPr>
              <w:spacing w:line="300" w:lineRule="exact"/>
              <w:ind w:firstLineChars="100" w:firstLine="31680"/>
              <w:rPr>
                <w:rFonts w:ascii="宋体"/>
                <w:szCs w:val="21"/>
              </w:rPr>
            </w:pPr>
            <w:r w:rsidRPr="00F773E6">
              <w:rPr>
                <w:rFonts w:ascii="仿宋_GB2312" w:hAnsi="宋体" w:hint="eastAsia"/>
                <w:szCs w:val="28"/>
              </w:rPr>
              <w:t>□</w:t>
            </w:r>
            <w:r w:rsidRPr="00F773E6">
              <w:rPr>
                <w:rFonts w:ascii="宋体" w:hAnsi="宋体" w:hint="eastAsia"/>
                <w:szCs w:val="21"/>
              </w:rPr>
              <w:t>高级技师</w:t>
            </w:r>
            <w:r w:rsidRPr="00F773E6">
              <w:rPr>
                <w:rFonts w:ascii="宋体" w:hAnsi="宋体"/>
                <w:szCs w:val="21"/>
              </w:rPr>
              <w:t xml:space="preserve">     </w:t>
            </w:r>
            <w:r w:rsidRPr="00F773E6">
              <w:rPr>
                <w:rFonts w:ascii="仿宋_GB2312" w:hAnsi="宋体" w:hint="eastAsia"/>
                <w:szCs w:val="28"/>
              </w:rPr>
              <w:t>□</w:t>
            </w:r>
            <w:r w:rsidRPr="00F773E6">
              <w:rPr>
                <w:rFonts w:ascii="宋体" w:hAnsi="宋体" w:hint="eastAsia"/>
                <w:szCs w:val="21"/>
              </w:rPr>
              <w:t>技师</w:t>
            </w:r>
            <w:r w:rsidRPr="00F773E6">
              <w:rPr>
                <w:rFonts w:ascii="宋体" w:hAnsi="宋体"/>
                <w:szCs w:val="21"/>
              </w:rPr>
              <w:t xml:space="preserve">     </w:t>
            </w:r>
            <w:r w:rsidRPr="00F773E6">
              <w:rPr>
                <w:rFonts w:ascii="仿宋_GB2312" w:hAnsi="宋体" w:hint="eastAsia"/>
                <w:szCs w:val="28"/>
              </w:rPr>
              <w:t>□</w:t>
            </w:r>
            <w:r w:rsidRPr="00F773E6">
              <w:rPr>
                <w:rFonts w:ascii="宋体" w:hAnsi="宋体" w:hint="eastAsia"/>
                <w:szCs w:val="21"/>
              </w:rPr>
              <w:t>高级工</w:t>
            </w:r>
            <w:r w:rsidRPr="00F773E6">
              <w:rPr>
                <w:rFonts w:ascii="宋体" w:hAnsi="宋体"/>
                <w:szCs w:val="21"/>
              </w:rPr>
              <w:t xml:space="preserve">     </w:t>
            </w:r>
            <w:r w:rsidRPr="00F773E6">
              <w:rPr>
                <w:rFonts w:ascii="仿宋_GB2312" w:hAnsi="宋体" w:hint="eastAsia"/>
                <w:szCs w:val="28"/>
              </w:rPr>
              <w:t>□</w:t>
            </w:r>
            <w:r w:rsidRPr="00F773E6">
              <w:rPr>
                <w:rFonts w:ascii="宋体" w:hAnsi="宋体" w:hint="eastAsia"/>
                <w:szCs w:val="21"/>
              </w:rPr>
              <w:t>中级工</w:t>
            </w:r>
            <w:r w:rsidRPr="00F773E6">
              <w:rPr>
                <w:rFonts w:ascii="宋体" w:hAnsi="宋体"/>
                <w:szCs w:val="21"/>
              </w:rPr>
              <w:t xml:space="preserve">     </w:t>
            </w:r>
            <w:r w:rsidRPr="00F773E6">
              <w:rPr>
                <w:rFonts w:ascii="仿宋_GB2312" w:hAnsi="宋体" w:hint="eastAsia"/>
                <w:szCs w:val="28"/>
              </w:rPr>
              <w:t>□</w:t>
            </w:r>
            <w:r w:rsidRPr="00F773E6">
              <w:rPr>
                <w:rFonts w:ascii="宋体" w:hAnsi="宋体" w:hint="eastAsia"/>
                <w:szCs w:val="21"/>
              </w:rPr>
              <w:t>初级工</w:t>
            </w:r>
          </w:p>
          <w:p w:rsidR="00A777BB" w:rsidRPr="00F773E6" w:rsidRDefault="00A777BB" w:rsidP="00A777BB">
            <w:pPr>
              <w:spacing w:line="300" w:lineRule="exact"/>
              <w:ind w:firstLineChars="100" w:firstLine="31680"/>
              <w:rPr>
                <w:rFonts w:ascii="宋体"/>
                <w:szCs w:val="21"/>
              </w:rPr>
            </w:pPr>
            <w:r w:rsidRPr="00F773E6">
              <w:rPr>
                <w:rFonts w:ascii="仿宋_GB2312" w:hAnsi="宋体" w:hint="eastAsia"/>
                <w:szCs w:val="28"/>
              </w:rPr>
              <w:t>□</w:t>
            </w:r>
            <w:r w:rsidRPr="00F773E6">
              <w:rPr>
                <w:rFonts w:ascii="宋体" w:hAnsi="宋体" w:hint="eastAsia"/>
                <w:szCs w:val="21"/>
              </w:rPr>
              <w:t>高级职称</w:t>
            </w:r>
            <w:r w:rsidRPr="00F773E6">
              <w:rPr>
                <w:rFonts w:ascii="宋体" w:hAnsi="宋体"/>
                <w:szCs w:val="21"/>
              </w:rPr>
              <w:t xml:space="preserve">     </w:t>
            </w:r>
            <w:r w:rsidRPr="00F773E6">
              <w:rPr>
                <w:rFonts w:ascii="仿宋_GB2312" w:hAnsi="宋体" w:hint="eastAsia"/>
                <w:szCs w:val="28"/>
              </w:rPr>
              <w:t>□</w:t>
            </w:r>
            <w:r w:rsidRPr="00F773E6">
              <w:rPr>
                <w:rFonts w:ascii="宋体" w:hAnsi="宋体" w:hint="eastAsia"/>
                <w:szCs w:val="21"/>
              </w:rPr>
              <w:t>中级职称</w:t>
            </w:r>
            <w:r w:rsidRPr="00F773E6">
              <w:rPr>
                <w:rFonts w:ascii="宋体" w:hAnsi="宋体"/>
                <w:szCs w:val="21"/>
              </w:rPr>
              <w:t xml:space="preserve">     </w:t>
            </w:r>
            <w:r w:rsidRPr="00F773E6">
              <w:rPr>
                <w:rFonts w:ascii="仿宋_GB2312" w:hAnsi="宋体" w:hint="eastAsia"/>
                <w:szCs w:val="28"/>
              </w:rPr>
              <w:t>□</w:t>
            </w:r>
            <w:r w:rsidRPr="00F773E6">
              <w:rPr>
                <w:rFonts w:ascii="宋体" w:hAnsi="宋体" w:hint="eastAsia"/>
                <w:szCs w:val="21"/>
              </w:rPr>
              <w:t>初级职称</w:t>
            </w:r>
          </w:p>
        </w:tc>
      </w:tr>
      <w:tr w:rsidR="00A777BB" w:rsidRPr="00F773E6">
        <w:trPr>
          <w:trHeight w:val="2923"/>
          <w:jc w:val="center"/>
        </w:trPr>
        <w:tc>
          <w:tcPr>
            <w:tcW w:w="115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是否具有工艺专长</w:t>
            </w:r>
          </w:p>
        </w:tc>
        <w:tc>
          <w:tcPr>
            <w:tcW w:w="2977" w:type="dxa"/>
            <w:gridSpan w:val="3"/>
            <w:vAlign w:val="center"/>
          </w:tcPr>
          <w:p w:rsidR="00A777BB" w:rsidRPr="00F773E6" w:rsidRDefault="00A777BB">
            <w:pPr>
              <w:spacing w:line="360" w:lineRule="auto"/>
              <w:jc w:val="left"/>
              <w:rPr>
                <w:rFonts w:ascii="宋体"/>
                <w:szCs w:val="21"/>
                <w:u w:val="single"/>
              </w:rPr>
            </w:pPr>
            <w:r w:rsidRPr="00F773E6">
              <w:rPr>
                <w:rFonts w:ascii="宋体" w:hAnsi="宋体" w:hint="eastAsia"/>
                <w:szCs w:val="21"/>
              </w:rPr>
              <w:t>□</w:t>
            </w:r>
            <w:r w:rsidRPr="00F773E6">
              <w:rPr>
                <w:rFonts w:ascii="宋体" w:hAnsi="宋体"/>
                <w:szCs w:val="21"/>
              </w:rPr>
              <w:t xml:space="preserve"> </w:t>
            </w:r>
            <w:r w:rsidRPr="00F773E6">
              <w:rPr>
                <w:rFonts w:ascii="宋体" w:hAnsi="宋体" w:hint="eastAsia"/>
                <w:szCs w:val="21"/>
              </w:rPr>
              <w:t>一技之长：</w:t>
            </w:r>
            <w:r w:rsidRPr="00F773E6">
              <w:rPr>
                <w:rFonts w:ascii="宋体" w:hAnsi="宋体"/>
                <w:szCs w:val="21"/>
                <w:u w:val="single"/>
              </w:rPr>
              <w:t xml:space="preserve">              </w:t>
            </w:r>
          </w:p>
          <w:p w:rsidR="00A777BB" w:rsidRPr="00F773E6" w:rsidRDefault="00A777BB">
            <w:pPr>
              <w:spacing w:line="360" w:lineRule="auto"/>
              <w:jc w:val="left"/>
              <w:rPr>
                <w:rFonts w:ascii="宋体"/>
                <w:szCs w:val="21"/>
                <w:u w:val="single"/>
              </w:rPr>
            </w:pPr>
            <w:r w:rsidRPr="00F773E6">
              <w:rPr>
                <w:rFonts w:ascii="宋体" w:hAnsi="宋体" w:hint="eastAsia"/>
                <w:szCs w:val="21"/>
              </w:rPr>
              <w:t>□</w:t>
            </w:r>
            <w:r w:rsidRPr="00F773E6">
              <w:rPr>
                <w:rFonts w:ascii="宋体" w:hAnsi="宋体"/>
                <w:szCs w:val="21"/>
              </w:rPr>
              <w:t xml:space="preserve"> </w:t>
            </w:r>
            <w:r w:rsidRPr="00F773E6">
              <w:rPr>
                <w:rFonts w:ascii="宋体" w:hAnsi="宋体" w:hint="eastAsia"/>
                <w:szCs w:val="21"/>
              </w:rPr>
              <w:t>高招绝技：</w:t>
            </w:r>
            <w:r w:rsidRPr="00F773E6">
              <w:rPr>
                <w:rFonts w:ascii="宋体" w:hAnsi="宋体"/>
                <w:szCs w:val="21"/>
                <w:u w:val="single"/>
              </w:rPr>
              <w:t xml:space="preserve">              </w:t>
            </w:r>
          </w:p>
          <w:p w:rsidR="00A777BB" w:rsidRPr="00F773E6" w:rsidRDefault="00A777BB">
            <w:pPr>
              <w:spacing w:line="360" w:lineRule="auto"/>
              <w:jc w:val="left"/>
              <w:rPr>
                <w:rFonts w:ascii="宋体"/>
                <w:szCs w:val="21"/>
                <w:u w:val="single"/>
              </w:rPr>
            </w:pPr>
            <w:r w:rsidRPr="00F773E6">
              <w:rPr>
                <w:rFonts w:ascii="宋体" w:hAnsi="宋体" w:hint="eastAsia"/>
                <w:szCs w:val="21"/>
              </w:rPr>
              <w:t>□</w:t>
            </w:r>
            <w:r w:rsidRPr="00F773E6">
              <w:rPr>
                <w:rFonts w:ascii="宋体" w:hAnsi="宋体"/>
                <w:szCs w:val="21"/>
              </w:rPr>
              <w:t xml:space="preserve"> </w:t>
            </w:r>
            <w:r w:rsidRPr="00F773E6">
              <w:rPr>
                <w:rFonts w:ascii="宋体" w:hAnsi="宋体" w:hint="eastAsia"/>
                <w:szCs w:val="21"/>
              </w:rPr>
              <w:t>技术专长：</w:t>
            </w:r>
            <w:r w:rsidRPr="00F773E6">
              <w:rPr>
                <w:rFonts w:ascii="宋体" w:hAnsi="宋体"/>
                <w:szCs w:val="21"/>
                <w:u w:val="single"/>
              </w:rPr>
              <w:t xml:space="preserve">              </w:t>
            </w:r>
          </w:p>
          <w:p w:rsidR="00A777BB" w:rsidRPr="00F773E6" w:rsidRDefault="00A777BB">
            <w:pPr>
              <w:spacing w:line="360" w:lineRule="auto"/>
              <w:rPr>
                <w:rFonts w:ascii="仿宋_GB2312" w:eastAsia="仿宋_GB2312"/>
                <w:sz w:val="32"/>
                <w:szCs w:val="32"/>
              </w:rPr>
            </w:pPr>
            <w:r w:rsidRPr="00F773E6">
              <w:rPr>
                <w:rFonts w:ascii="宋体" w:hAnsi="宋体" w:hint="eastAsia"/>
                <w:szCs w:val="21"/>
              </w:rPr>
              <w:t>□</w:t>
            </w:r>
            <w:r w:rsidRPr="00F773E6">
              <w:rPr>
                <w:rFonts w:ascii="宋体" w:hAnsi="宋体"/>
                <w:szCs w:val="21"/>
              </w:rPr>
              <w:t xml:space="preserve"> </w:t>
            </w:r>
            <w:r w:rsidRPr="00F773E6">
              <w:rPr>
                <w:rFonts w:ascii="宋体" w:hAnsi="宋体" w:hint="eastAsia"/>
                <w:szCs w:val="21"/>
              </w:rPr>
              <w:t>其</w:t>
            </w:r>
            <w:r w:rsidRPr="00F773E6">
              <w:rPr>
                <w:rFonts w:ascii="宋体" w:hAnsi="宋体"/>
                <w:szCs w:val="21"/>
              </w:rPr>
              <w:t xml:space="preserve">    </w:t>
            </w:r>
            <w:r w:rsidRPr="00F773E6">
              <w:rPr>
                <w:rFonts w:ascii="宋体" w:hAnsi="宋体" w:hint="eastAsia"/>
                <w:szCs w:val="21"/>
              </w:rPr>
              <w:t>他：</w:t>
            </w:r>
            <w:r w:rsidRPr="00F773E6">
              <w:rPr>
                <w:rFonts w:ascii="宋体" w:hAnsi="宋体"/>
                <w:szCs w:val="21"/>
                <w:u w:val="single"/>
              </w:rPr>
              <w:t xml:space="preserve">              </w:t>
            </w:r>
            <w:r w:rsidRPr="00F773E6">
              <w:rPr>
                <w:rFonts w:ascii="宋体" w:hAnsi="宋体"/>
                <w:szCs w:val="21"/>
              </w:rPr>
              <w:t xml:space="preserve">     </w:t>
            </w:r>
          </w:p>
        </w:tc>
        <w:tc>
          <w:tcPr>
            <w:tcW w:w="1232" w:type="dxa"/>
            <w:vAlign w:val="center"/>
          </w:tcPr>
          <w:p w:rsidR="00A777BB" w:rsidRPr="00F773E6" w:rsidRDefault="00A777BB">
            <w:pPr>
              <w:spacing w:line="300" w:lineRule="exact"/>
              <w:jc w:val="center"/>
              <w:rPr>
                <w:rFonts w:ascii="宋体"/>
                <w:szCs w:val="21"/>
              </w:rPr>
            </w:pPr>
            <w:r w:rsidRPr="00F773E6">
              <w:rPr>
                <w:rFonts w:ascii="宋体" w:hAnsi="宋体" w:hint="eastAsia"/>
                <w:szCs w:val="21"/>
              </w:rPr>
              <w:t>是否掌握高超技能</w:t>
            </w:r>
          </w:p>
        </w:tc>
        <w:tc>
          <w:tcPr>
            <w:tcW w:w="2997" w:type="dxa"/>
            <w:gridSpan w:val="2"/>
            <w:vAlign w:val="center"/>
          </w:tcPr>
          <w:p w:rsidR="00A777BB" w:rsidRPr="00F773E6" w:rsidRDefault="00A777BB">
            <w:pPr>
              <w:spacing w:line="300" w:lineRule="exact"/>
              <w:rPr>
                <w:rFonts w:ascii="宋体"/>
                <w:szCs w:val="21"/>
              </w:rPr>
            </w:pPr>
            <w:r w:rsidRPr="00F773E6">
              <w:rPr>
                <w:rFonts w:ascii="宋体" w:hAnsi="宋体" w:hint="eastAsia"/>
                <w:szCs w:val="21"/>
              </w:rPr>
              <w:t>技术水平：</w:t>
            </w:r>
          </w:p>
          <w:p w:rsidR="00A777BB" w:rsidRPr="00F773E6" w:rsidRDefault="00A777BB" w:rsidP="00A777BB">
            <w:pPr>
              <w:spacing w:line="300" w:lineRule="exact"/>
              <w:ind w:firstLineChars="100" w:firstLine="31680"/>
              <w:rPr>
                <w:rFonts w:ascii="宋体"/>
                <w:szCs w:val="21"/>
              </w:rPr>
            </w:pPr>
            <w:r w:rsidRPr="00F773E6">
              <w:rPr>
                <w:rFonts w:ascii="宋体" w:hAnsi="宋体" w:hint="eastAsia"/>
                <w:szCs w:val="21"/>
              </w:rPr>
              <w:t>□国际领先</w:t>
            </w:r>
            <w:r w:rsidRPr="00F773E6">
              <w:rPr>
                <w:rFonts w:ascii="宋体" w:hAnsi="宋体"/>
                <w:szCs w:val="21"/>
              </w:rPr>
              <w:t xml:space="preserve">    </w:t>
            </w:r>
            <w:r w:rsidRPr="00F773E6">
              <w:rPr>
                <w:rFonts w:ascii="宋体" w:hAnsi="宋体" w:hint="eastAsia"/>
                <w:szCs w:val="21"/>
              </w:rPr>
              <w:t>□国际先进</w:t>
            </w:r>
          </w:p>
          <w:p w:rsidR="00A777BB" w:rsidRPr="00F773E6" w:rsidRDefault="00A777BB" w:rsidP="00A777BB">
            <w:pPr>
              <w:spacing w:line="300" w:lineRule="exact"/>
              <w:ind w:firstLineChars="100" w:firstLine="31680"/>
              <w:rPr>
                <w:rFonts w:ascii="宋体"/>
                <w:szCs w:val="21"/>
              </w:rPr>
            </w:pPr>
            <w:r w:rsidRPr="00F773E6">
              <w:rPr>
                <w:rFonts w:ascii="宋体" w:hAnsi="宋体" w:hint="eastAsia"/>
                <w:szCs w:val="21"/>
              </w:rPr>
              <w:t>□国内领先</w:t>
            </w:r>
            <w:r w:rsidRPr="00F773E6">
              <w:rPr>
                <w:rFonts w:ascii="宋体" w:hAnsi="宋体"/>
                <w:szCs w:val="21"/>
              </w:rPr>
              <w:t xml:space="preserve">    </w:t>
            </w:r>
            <w:r w:rsidRPr="00F773E6">
              <w:rPr>
                <w:rFonts w:ascii="宋体" w:hAnsi="宋体" w:hint="eastAsia"/>
                <w:szCs w:val="21"/>
              </w:rPr>
              <w:t>□国内先进</w:t>
            </w:r>
          </w:p>
          <w:p w:rsidR="00A777BB" w:rsidRPr="00F773E6" w:rsidRDefault="00A777BB">
            <w:pPr>
              <w:spacing w:line="300" w:lineRule="exact"/>
              <w:rPr>
                <w:rFonts w:ascii="宋体"/>
                <w:szCs w:val="21"/>
              </w:rPr>
            </w:pPr>
            <w:r w:rsidRPr="00F773E6">
              <w:rPr>
                <w:rFonts w:ascii="宋体" w:hAnsi="宋体" w:hint="eastAsia"/>
                <w:szCs w:val="21"/>
              </w:rPr>
              <w:t>是否获得专利：</w:t>
            </w:r>
            <w:r w:rsidRPr="00F773E6">
              <w:rPr>
                <w:rFonts w:ascii="宋体" w:hAnsi="宋体"/>
                <w:szCs w:val="21"/>
              </w:rPr>
              <w:t xml:space="preserve"> </w:t>
            </w:r>
            <w:r w:rsidRPr="00F773E6">
              <w:rPr>
                <w:rFonts w:ascii="宋体" w:hAnsi="宋体" w:hint="eastAsia"/>
                <w:szCs w:val="21"/>
              </w:rPr>
              <w:t>□是</w:t>
            </w:r>
            <w:r w:rsidRPr="00F773E6">
              <w:rPr>
                <w:rFonts w:ascii="宋体" w:hAnsi="宋体"/>
                <w:szCs w:val="21"/>
              </w:rPr>
              <w:t xml:space="preserve">   </w:t>
            </w:r>
            <w:r w:rsidRPr="00F773E6">
              <w:rPr>
                <w:rFonts w:ascii="宋体" w:hAnsi="宋体" w:hint="eastAsia"/>
                <w:szCs w:val="21"/>
              </w:rPr>
              <w:t>□否</w:t>
            </w:r>
          </w:p>
          <w:p w:rsidR="00A777BB" w:rsidRPr="00F773E6" w:rsidRDefault="00A777BB">
            <w:pPr>
              <w:spacing w:line="300" w:lineRule="exact"/>
              <w:rPr>
                <w:rFonts w:ascii="宋体"/>
                <w:szCs w:val="21"/>
              </w:rPr>
            </w:pPr>
            <w:r w:rsidRPr="00F773E6">
              <w:rPr>
                <w:rFonts w:ascii="宋体" w:hAnsi="宋体" w:hint="eastAsia"/>
                <w:szCs w:val="21"/>
              </w:rPr>
              <w:t>发明专利数量：</w:t>
            </w:r>
            <w:r w:rsidRPr="00F773E6">
              <w:rPr>
                <w:rFonts w:ascii="宋体" w:hAnsi="宋体"/>
                <w:szCs w:val="21"/>
                <w:u w:val="single"/>
              </w:rPr>
              <w:t xml:space="preserve">             </w:t>
            </w:r>
          </w:p>
          <w:p w:rsidR="00A777BB" w:rsidRPr="00F773E6" w:rsidRDefault="00A777BB">
            <w:pPr>
              <w:spacing w:line="300" w:lineRule="exact"/>
              <w:rPr>
                <w:rFonts w:ascii="宋体"/>
                <w:szCs w:val="21"/>
              </w:rPr>
            </w:pPr>
            <w:r w:rsidRPr="00F773E6">
              <w:rPr>
                <w:rFonts w:ascii="宋体" w:hAnsi="宋体" w:hint="eastAsia"/>
                <w:szCs w:val="21"/>
              </w:rPr>
              <w:t>实用新型专利数量：</w:t>
            </w:r>
            <w:r w:rsidRPr="00F773E6">
              <w:rPr>
                <w:rFonts w:ascii="宋体" w:hAnsi="宋体"/>
                <w:szCs w:val="21"/>
                <w:u w:val="single"/>
              </w:rPr>
              <w:t xml:space="preserve">         </w:t>
            </w:r>
          </w:p>
          <w:p w:rsidR="00A777BB" w:rsidRPr="00F773E6" w:rsidRDefault="00A777BB">
            <w:pPr>
              <w:spacing w:line="300" w:lineRule="exact"/>
              <w:rPr>
                <w:rFonts w:ascii="宋体"/>
                <w:szCs w:val="21"/>
                <w:u w:val="single"/>
              </w:rPr>
            </w:pPr>
            <w:r w:rsidRPr="00F773E6">
              <w:rPr>
                <w:rFonts w:ascii="宋体" w:hAnsi="宋体" w:hint="eastAsia"/>
                <w:szCs w:val="21"/>
              </w:rPr>
              <w:t>外观设计专利数量：</w:t>
            </w:r>
            <w:r w:rsidRPr="00F773E6">
              <w:rPr>
                <w:rFonts w:ascii="宋体" w:hAnsi="宋体"/>
                <w:szCs w:val="21"/>
                <w:u w:val="single"/>
              </w:rPr>
              <w:t xml:space="preserve">        </w:t>
            </w:r>
          </w:p>
          <w:p w:rsidR="00A777BB" w:rsidRPr="00F773E6" w:rsidRDefault="00A777BB">
            <w:pPr>
              <w:spacing w:line="300" w:lineRule="exact"/>
              <w:rPr>
                <w:rFonts w:ascii="宋体"/>
                <w:szCs w:val="21"/>
              </w:rPr>
            </w:pPr>
            <w:r w:rsidRPr="00F773E6">
              <w:rPr>
                <w:rFonts w:ascii="宋体" w:hAnsi="宋体" w:hint="eastAsia"/>
                <w:szCs w:val="21"/>
              </w:rPr>
              <w:t>市级以上奖项数量：</w:t>
            </w:r>
            <w:r w:rsidRPr="00F773E6">
              <w:rPr>
                <w:rFonts w:ascii="宋体" w:hAnsi="宋体"/>
                <w:szCs w:val="21"/>
                <w:u w:val="single"/>
              </w:rPr>
              <w:t xml:space="preserve">        </w:t>
            </w:r>
            <w:r w:rsidRPr="00F773E6">
              <w:rPr>
                <w:rFonts w:ascii="宋体" w:hAnsi="宋体"/>
                <w:szCs w:val="21"/>
              </w:rPr>
              <w:t xml:space="preserve"> </w:t>
            </w:r>
          </w:p>
        </w:tc>
      </w:tr>
      <w:tr w:rsidR="00A777BB">
        <w:trPr>
          <w:trHeight w:val="241"/>
          <w:jc w:val="center"/>
        </w:trPr>
        <w:tc>
          <w:tcPr>
            <w:tcW w:w="1152" w:type="dxa"/>
            <w:vAlign w:val="center"/>
          </w:tcPr>
          <w:p w:rsidR="00A777BB" w:rsidRDefault="00A777BB">
            <w:pPr>
              <w:spacing w:line="300" w:lineRule="exact"/>
              <w:jc w:val="center"/>
              <w:rPr>
                <w:rFonts w:ascii="宋体"/>
                <w:szCs w:val="21"/>
              </w:rPr>
            </w:pPr>
            <w:r>
              <w:rPr>
                <w:rFonts w:ascii="宋体" w:hAnsi="宋体" w:hint="eastAsia"/>
                <w:szCs w:val="21"/>
              </w:rPr>
              <w:t>是否体现领军作用</w:t>
            </w:r>
          </w:p>
        </w:tc>
        <w:tc>
          <w:tcPr>
            <w:tcW w:w="4209" w:type="dxa"/>
            <w:gridSpan w:val="4"/>
            <w:vAlign w:val="center"/>
          </w:tcPr>
          <w:p w:rsidR="00A777BB" w:rsidRDefault="00A777BB">
            <w:pPr>
              <w:tabs>
                <w:tab w:val="left" w:pos="720"/>
                <w:tab w:val="left" w:pos="900"/>
              </w:tabs>
              <w:spacing w:line="360" w:lineRule="auto"/>
              <w:rPr>
                <w:rFonts w:ascii="宋体"/>
                <w:szCs w:val="21"/>
              </w:rPr>
            </w:pPr>
            <w:r>
              <w:rPr>
                <w:rFonts w:ascii="宋体" w:hAnsi="宋体" w:hint="eastAsia"/>
                <w:szCs w:val="21"/>
              </w:rPr>
              <w:t>技能、技艺传授途径：</w:t>
            </w:r>
          </w:p>
          <w:p w:rsidR="00A777BB" w:rsidRDefault="00A777BB">
            <w:pPr>
              <w:tabs>
                <w:tab w:val="left" w:pos="720"/>
                <w:tab w:val="left" w:pos="900"/>
              </w:tabs>
              <w:spacing w:line="360" w:lineRule="auto"/>
              <w:rPr>
                <w:rFonts w:ascii="宋体"/>
                <w:szCs w:val="21"/>
              </w:rPr>
            </w:pPr>
            <w:r>
              <w:rPr>
                <w:rFonts w:ascii="宋体" w:hAnsi="宋体" w:hint="eastAsia"/>
                <w:szCs w:val="21"/>
              </w:rPr>
              <w:t>□带徒</w:t>
            </w:r>
            <w:r>
              <w:rPr>
                <w:rFonts w:ascii="宋体" w:hAnsi="宋体"/>
                <w:szCs w:val="21"/>
              </w:rPr>
              <w:t xml:space="preserve">    </w:t>
            </w:r>
            <w:r>
              <w:rPr>
                <w:rFonts w:ascii="宋体" w:hAnsi="宋体" w:hint="eastAsia"/>
                <w:szCs w:val="21"/>
              </w:rPr>
              <w:t>□培训</w:t>
            </w:r>
            <w:r>
              <w:rPr>
                <w:rFonts w:ascii="宋体" w:hAnsi="宋体"/>
                <w:szCs w:val="21"/>
              </w:rPr>
              <w:t xml:space="preserve">    </w:t>
            </w:r>
            <w:r>
              <w:rPr>
                <w:rFonts w:ascii="宋体" w:hAnsi="宋体" w:hint="eastAsia"/>
                <w:szCs w:val="21"/>
              </w:rPr>
              <w:t>□其他：</w:t>
            </w:r>
            <w:r>
              <w:rPr>
                <w:rFonts w:ascii="宋体" w:hAnsi="宋体"/>
                <w:szCs w:val="21"/>
                <w:u w:val="single"/>
              </w:rPr>
              <w:t xml:space="preserve">          </w:t>
            </w:r>
          </w:p>
          <w:p w:rsidR="00A777BB" w:rsidRDefault="00A777BB">
            <w:pPr>
              <w:tabs>
                <w:tab w:val="left" w:pos="720"/>
                <w:tab w:val="left" w:pos="900"/>
              </w:tabs>
              <w:spacing w:line="360" w:lineRule="auto"/>
              <w:rPr>
                <w:rFonts w:ascii="宋体"/>
                <w:szCs w:val="21"/>
              </w:rPr>
            </w:pPr>
            <w:r>
              <w:rPr>
                <w:rFonts w:ascii="宋体" w:hAnsi="宋体" w:hint="eastAsia"/>
                <w:szCs w:val="21"/>
              </w:rPr>
              <w:t>技能、技艺传授范围：</w:t>
            </w:r>
          </w:p>
          <w:p w:rsidR="00A777BB" w:rsidRDefault="00A777BB">
            <w:pPr>
              <w:spacing w:line="360" w:lineRule="auto"/>
              <w:rPr>
                <w:rFonts w:ascii="宋体"/>
                <w:szCs w:val="21"/>
              </w:rPr>
            </w:pPr>
            <w:r>
              <w:rPr>
                <w:rFonts w:ascii="宋体" w:hAnsi="宋体" w:hint="eastAsia"/>
                <w:szCs w:val="21"/>
              </w:rPr>
              <w:t>□本单位</w:t>
            </w:r>
            <w:r>
              <w:rPr>
                <w:rFonts w:ascii="宋体" w:hAnsi="宋体"/>
                <w:szCs w:val="21"/>
              </w:rPr>
              <w:t xml:space="preserve">  </w:t>
            </w:r>
            <w:r>
              <w:rPr>
                <w:rFonts w:ascii="宋体" w:hAnsi="宋体" w:hint="eastAsia"/>
                <w:szCs w:val="21"/>
              </w:rPr>
              <w:t>□本行业</w:t>
            </w:r>
            <w:r>
              <w:rPr>
                <w:rFonts w:ascii="宋体" w:hAnsi="宋体"/>
                <w:szCs w:val="21"/>
              </w:rPr>
              <w:t xml:space="preserve">  </w:t>
            </w:r>
            <w:r>
              <w:rPr>
                <w:rFonts w:ascii="宋体" w:hAnsi="宋体" w:hint="eastAsia"/>
                <w:szCs w:val="21"/>
              </w:rPr>
              <w:t>□其他：</w:t>
            </w:r>
            <w:r>
              <w:rPr>
                <w:rFonts w:ascii="宋体" w:hAnsi="宋体"/>
                <w:szCs w:val="21"/>
                <w:u w:val="single"/>
              </w:rPr>
              <w:t xml:space="preserve">          </w:t>
            </w:r>
          </w:p>
        </w:tc>
        <w:tc>
          <w:tcPr>
            <w:tcW w:w="1185" w:type="dxa"/>
            <w:vAlign w:val="center"/>
          </w:tcPr>
          <w:p w:rsidR="00A777BB" w:rsidRDefault="00A777BB">
            <w:pPr>
              <w:spacing w:line="300" w:lineRule="exact"/>
              <w:jc w:val="center"/>
              <w:rPr>
                <w:rFonts w:ascii="宋体"/>
                <w:szCs w:val="21"/>
              </w:rPr>
            </w:pPr>
            <w:r>
              <w:rPr>
                <w:rFonts w:ascii="宋体" w:hAnsi="宋体" w:hint="eastAsia"/>
                <w:szCs w:val="21"/>
              </w:rPr>
              <w:t>是否做出突出贡献</w:t>
            </w:r>
          </w:p>
        </w:tc>
        <w:tc>
          <w:tcPr>
            <w:tcW w:w="1812" w:type="dxa"/>
            <w:vAlign w:val="center"/>
          </w:tcPr>
          <w:p w:rsidR="00A777BB" w:rsidRDefault="00A777BB">
            <w:pPr>
              <w:spacing w:line="300" w:lineRule="exact"/>
              <w:jc w:val="center"/>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全国</w:t>
            </w:r>
          </w:p>
          <w:p w:rsidR="00A777BB" w:rsidRDefault="00A777BB">
            <w:pPr>
              <w:spacing w:line="300" w:lineRule="exact"/>
              <w:jc w:val="center"/>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本省</w:t>
            </w:r>
          </w:p>
          <w:p w:rsidR="00A777BB" w:rsidRDefault="00A777BB">
            <w:pPr>
              <w:spacing w:line="300" w:lineRule="exact"/>
              <w:jc w:val="center"/>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本行业</w:t>
            </w:r>
          </w:p>
          <w:p w:rsidR="00A777BB" w:rsidRDefault="00A777BB">
            <w:pPr>
              <w:spacing w:line="300" w:lineRule="exact"/>
              <w:jc w:val="center"/>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本单位</w:t>
            </w:r>
          </w:p>
          <w:p w:rsidR="00A777BB" w:rsidRDefault="00A777BB">
            <w:pPr>
              <w:spacing w:line="300" w:lineRule="exact"/>
              <w:jc w:val="left"/>
              <w:rPr>
                <w:rFonts w:ascii="宋体"/>
                <w:szCs w:val="21"/>
              </w:rPr>
            </w:pPr>
            <w:r>
              <w:rPr>
                <w:rFonts w:ascii="宋体" w:hAnsi="宋体" w:hint="eastAsia"/>
                <w:szCs w:val="21"/>
              </w:rPr>
              <w:t>做出卓越贡献，取得重要成果。</w:t>
            </w:r>
          </w:p>
        </w:tc>
      </w:tr>
      <w:tr w:rsidR="00A777BB">
        <w:trPr>
          <w:trHeight w:val="2967"/>
          <w:jc w:val="center"/>
        </w:trPr>
        <w:tc>
          <w:tcPr>
            <w:tcW w:w="1875" w:type="dxa"/>
            <w:gridSpan w:val="2"/>
            <w:vAlign w:val="center"/>
          </w:tcPr>
          <w:p w:rsidR="00A777BB" w:rsidRDefault="00A777BB">
            <w:pPr>
              <w:spacing w:line="300" w:lineRule="exact"/>
              <w:jc w:val="center"/>
              <w:rPr>
                <w:rFonts w:ascii="宋体"/>
                <w:szCs w:val="21"/>
              </w:rPr>
            </w:pPr>
            <w:r>
              <w:rPr>
                <w:rFonts w:ascii="宋体" w:hAnsi="宋体" w:hint="eastAsia"/>
                <w:szCs w:val="21"/>
              </w:rPr>
              <w:t>对“工匠精神”的理解（</w:t>
            </w:r>
            <w:r>
              <w:rPr>
                <w:rFonts w:ascii="宋体" w:hAnsi="宋体"/>
                <w:szCs w:val="21"/>
              </w:rPr>
              <w:t>50</w:t>
            </w:r>
            <w:r>
              <w:rPr>
                <w:rFonts w:ascii="宋体" w:hAnsi="宋体" w:hint="eastAsia"/>
                <w:szCs w:val="21"/>
              </w:rPr>
              <w:t>字以内）</w:t>
            </w:r>
          </w:p>
        </w:tc>
        <w:tc>
          <w:tcPr>
            <w:tcW w:w="6483" w:type="dxa"/>
            <w:gridSpan w:val="5"/>
            <w:vAlign w:val="center"/>
          </w:tcPr>
          <w:p w:rsidR="00A777BB" w:rsidRDefault="00A777BB">
            <w:pPr>
              <w:spacing w:line="300" w:lineRule="exact"/>
              <w:jc w:val="center"/>
              <w:rPr>
                <w:rFonts w:ascii="宋体"/>
                <w:szCs w:val="21"/>
              </w:rPr>
            </w:pPr>
          </w:p>
        </w:tc>
      </w:tr>
      <w:tr w:rsidR="00A777BB">
        <w:trPr>
          <w:trHeight w:val="13002"/>
          <w:jc w:val="center"/>
        </w:trPr>
        <w:tc>
          <w:tcPr>
            <w:tcW w:w="1875" w:type="dxa"/>
            <w:gridSpan w:val="2"/>
            <w:vAlign w:val="center"/>
          </w:tcPr>
          <w:p w:rsidR="00A777BB" w:rsidRDefault="00A777BB">
            <w:pPr>
              <w:spacing w:line="300" w:lineRule="exact"/>
              <w:jc w:val="center"/>
              <w:rPr>
                <w:rFonts w:ascii="宋体"/>
                <w:szCs w:val="21"/>
              </w:rPr>
            </w:pPr>
            <w:r>
              <w:rPr>
                <w:rFonts w:ascii="宋体" w:hAnsi="宋体" w:hint="eastAsia"/>
                <w:szCs w:val="21"/>
              </w:rPr>
              <w:t>主要事迹（包括工作简历、技术特长、创新成果、社会贡献等）</w:t>
            </w:r>
          </w:p>
        </w:tc>
        <w:tc>
          <w:tcPr>
            <w:tcW w:w="6483" w:type="dxa"/>
            <w:gridSpan w:val="5"/>
            <w:vAlign w:val="center"/>
          </w:tcPr>
          <w:p w:rsidR="00A777BB" w:rsidRDefault="00A777BB">
            <w:pPr>
              <w:spacing w:line="300" w:lineRule="exact"/>
              <w:jc w:val="left"/>
              <w:rPr>
                <w:rFonts w:ascii="宋体"/>
                <w:szCs w:val="21"/>
              </w:rPr>
            </w:pPr>
          </w:p>
          <w:p w:rsidR="00A777BB" w:rsidRDefault="00A777BB">
            <w:pPr>
              <w:spacing w:line="300" w:lineRule="exact"/>
              <w:jc w:val="left"/>
              <w:rPr>
                <w:rFonts w:ascii="宋体"/>
                <w:szCs w:val="21"/>
              </w:rPr>
            </w:pPr>
          </w:p>
          <w:p w:rsidR="00A777BB" w:rsidRDefault="00A777BB">
            <w:pPr>
              <w:spacing w:line="300" w:lineRule="exact"/>
              <w:jc w:val="left"/>
              <w:rPr>
                <w:rFonts w:ascii="宋体"/>
                <w:szCs w:val="21"/>
              </w:rPr>
            </w:pPr>
          </w:p>
          <w:p w:rsidR="00A777BB" w:rsidRDefault="00A777BB">
            <w:pPr>
              <w:spacing w:line="300" w:lineRule="exact"/>
              <w:jc w:val="left"/>
              <w:rPr>
                <w:rFonts w:ascii="宋体"/>
                <w:szCs w:val="21"/>
              </w:rPr>
            </w:pPr>
          </w:p>
          <w:p w:rsidR="00A777BB" w:rsidRDefault="00A777BB">
            <w:pPr>
              <w:spacing w:line="300" w:lineRule="exact"/>
              <w:jc w:val="left"/>
              <w:rPr>
                <w:rFonts w:ascii="宋体"/>
                <w:szCs w:val="21"/>
              </w:rPr>
            </w:pPr>
          </w:p>
        </w:tc>
      </w:tr>
      <w:tr w:rsidR="00A777BB">
        <w:trPr>
          <w:trHeight w:val="3010"/>
          <w:jc w:val="center"/>
        </w:trPr>
        <w:tc>
          <w:tcPr>
            <w:tcW w:w="1875" w:type="dxa"/>
            <w:gridSpan w:val="2"/>
            <w:vAlign w:val="center"/>
          </w:tcPr>
          <w:p w:rsidR="00A777BB" w:rsidRDefault="00A777BB">
            <w:pPr>
              <w:spacing w:line="300" w:lineRule="exact"/>
              <w:jc w:val="center"/>
              <w:rPr>
                <w:rFonts w:ascii="宋体"/>
                <w:szCs w:val="21"/>
              </w:rPr>
            </w:pPr>
            <w:r>
              <w:rPr>
                <w:rFonts w:ascii="宋体" w:hAnsi="宋体" w:hint="eastAsia"/>
                <w:szCs w:val="21"/>
              </w:rPr>
              <w:t>曾经获得的荣誉</w:t>
            </w:r>
          </w:p>
          <w:p w:rsidR="00A777BB" w:rsidRDefault="00A777BB">
            <w:pPr>
              <w:spacing w:line="300" w:lineRule="exact"/>
              <w:jc w:val="center"/>
              <w:rPr>
                <w:rFonts w:ascii="宋体"/>
                <w:szCs w:val="21"/>
              </w:rPr>
            </w:pPr>
            <w:r>
              <w:rPr>
                <w:rFonts w:ascii="宋体" w:hAnsi="宋体" w:hint="eastAsia"/>
                <w:szCs w:val="21"/>
              </w:rPr>
              <w:t>（县区级以上）</w:t>
            </w:r>
          </w:p>
        </w:tc>
        <w:tc>
          <w:tcPr>
            <w:tcW w:w="6483" w:type="dxa"/>
            <w:gridSpan w:val="5"/>
            <w:vAlign w:val="center"/>
          </w:tcPr>
          <w:p w:rsidR="00A777BB" w:rsidRDefault="00A777BB">
            <w:pPr>
              <w:spacing w:line="300" w:lineRule="exact"/>
              <w:jc w:val="center"/>
              <w:rPr>
                <w:rFonts w:ascii="宋体"/>
                <w:szCs w:val="21"/>
              </w:rPr>
            </w:pPr>
          </w:p>
        </w:tc>
      </w:tr>
      <w:tr w:rsidR="00A777BB">
        <w:trPr>
          <w:trHeight w:val="4125"/>
          <w:jc w:val="center"/>
        </w:trPr>
        <w:tc>
          <w:tcPr>
            <w:tcW w:w="1875" w:type="dxa"/>
            <w:gridSpan w:val="2"/>
            <w:vAlign w:val="center"/>
          </w:tcPr>
          <w:p w:rsidR="00A777BB" w:rsidRDefault="00A777BB">
            <w:pPr>
              <w:spacing w:line="300" w:lineRule="exact"/>
              <w:jc w:val="center"/>
              <w:rPr>
                <w:rFonts w:ascii="宋体"/>
                <w:szCs w:val="21"/>
              </w:rPr>
            </w:pPr>
            <w:r>
              <w:rPr>
                <w:rFonts w:ascii="宋体" w:hAnsi="宋体" w:hint="eastAsia"/>
                <w:szCs w:val="21"/>
              </w:rPr>
              <w:t>基层工会</w:t>
            </w:r>
          </w:p>
          <w:p w:rsidR="00A777BB" w:rsidRDefault="00A777BB">
            <w:pPr>
              <w:spacing w:line="300" w:lineRule="exact"/>
              <w:jc w:val="center"/>
              <w:rPr>
                <w:rFonts w:ascii="宋体"/>
                <w:szCs w:val="21"/>
              </w:rPr>
            </w:pPr>
            <w:r>
              <w:rPr>
                <w:rFonts w:ascii="宋体" w:hAnsi="宋体" w:hint="eastAsia"/>
                <w:szCs w:val="21"/>
              </w:rPr>
              <w:t>（单位）意见</w:t>
            </w:r>
          </w:p>
        </w:tc>
        <w:tc>
          <w:tcPr>
            <w:tcW w:w="6483" w:type="dxa"/>
            <w:gridSpan w:val="5"/>
            <w:vAlign w:val="center"/>
          </w:tcPr>
          <w:p w:rsidR="00A777BB" w:rsidRDefault="00A777BB">
            <w:pPr>
              <w:spacing w:line="300" w:lineRule="exact"/>
              <w:rPr>
                <w:rFonts w:ascii="宋体"/>
                <w:szCs w:val="21"/>
              </w:rPr>
            </w:pPr>
            <w:r>
              <w:rPr>
                <w:rFonts w:ascii="宋体" w:hAnsi="宋体"/>
                <w:szCs w:val="21"/>
              </w:rPr>
              <w:t xml:space="preserve">          </w:t>
            </w:r>
          </w:p>
          <w:p w:rsidR="00A777BB" w:rsidRDefault="00A777BB">
            <w:pPr>
              <w:spacing w:line="300" w:lineRule="exact"/>
              <w:jc w:val="center"/>
              <w:rPr>
                <w:rFonts w:ascii="宋体"/>
                <w:szCs w:val="21"/>
              </w:rPr>
            </w:pPr>
          </w:p>
          <w:p w:rsidR="00A777BB" w:rsidRDefault="00A777BB">
            <w:pPr>
              <w:spacing w:line="300" w:lineRule="exact"/>
              <w:ind w:left="3060"/>
              <w:jc w:val="center"/>
              <w:rPr>
                <w:rFonts w:ascii="宋体"/>
                <w:szCs w:val="21"/>
              </w:rPr>
            </w:pPr>
          </w:p>
          <w:p w:rsidR="00A777BB" w:rsidRDefault="00A777BB" w:rsidP="00A777BB">
            <w:pPr>
              <w:spacing w:line="300" w:lineRule="exact"/>
              <w:ind w:firstLineChars="2050" w:firstLine="31680"/>
              <w:rPr>
                <w:rFonts w:ascii="宋体"/>
                <w:szCs w:val="21"/>
              </w:rPr>
            </w:pPr>
          </w:p>
          <w:p w:rsidR="00A777BB" w:rsidRDefault="00A777BB" w:rsidP="00A777BB">
            <w:pPr>
              <w:spacing w:line="300" w:lineRule="exact"/>
              <w:ind w:firstLineChars="2050" w:firstLine="31680"/>
              <w:rPr>
                <w:rFonts w:ascii="宋体"/>
                <w:szCs w:val="21"/>
              </w:rPr>
            </w:pPr>
          </w:p>
          <w:p w:rsidR="00A777BB" w:rsidRDefault="00A777BB" w:rsidP="00A777BB">
            <w:pPr>
              <w:spacing w:line="300" w:lineRule="exact"/>
              <w:ind w:firstLineChars="2050" w:firstLine="31680"/>
              <w:rPr>
                <w:rFonts w:ascii="宋体"/>
                <w:szCs w:val="21"/>
              </w:rPr>
            </w:pPr>
          </w:p>
          <w:p w:rsidR="00A777BB" w:rsidRDefault="00A777BB" w:rsidP="00A777BB">
            <w:pPr>
              <w:spacing w:line="300" w:lineRule="exact"/>
              <w:ind w:firstLineChars="2050" w:firstLine="31680"/>
              <w:rPr>
                <w:rFonts w:ascii="宋体"/>
                <w:szCs w:val="21"/>
              </w:rPr>
            </w:pPr>
            <w:r>
              <w:rPr>
                <w:rFonts w:ascii="宋体" w:hAnsi="宋体" w:hint="eastAsia"/>
                <w:szCs w:val="21"/>
              </w:rPr>
              <w:t>盖章：</w:t>
            </w:r>
          </w:p>
          <w:p w:rsidR="00A777BB" w:rsidRDefault="00A777BB">
            <w:pPr>
              <w:spacing w:line="300" w:lineRule="exact"/>
              <w:ind w:left="3480"/>
              <w:jc w:val="center"/>
              <w:rPr>
                <w:rFonts w:asci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A777BB">
        <w:trPr>
          <w:trHeight w:val="4578"/>
          <w:jc w:val="center"/>
        </w:trPr>
        <w:tc>
          <w:tcPr>
            <w:tcW w:w="1875" w:type="dxa"/>
            <w:gridSpan w:val="2"/>
            <w:vAlign w:val="center"/>
          </w:tcPr>
          <w:p w:rsidR="00A777BB" w:rsidRDefault="00A777BB">
            <w:pPr>
              <w:spacing w:line="300" w:lineRule="exact"/>
              <w:jc w:val="center"/>
              <w:rPr>
                <w:rFonts w:ascii="宋体"/>
                <w:szCs w:val="21"/>
              </w:rPr>
            </w:pPr>
            <w:r>
              <w:rPr>
                <w:rFonts w:ascii="宋体" w:hAnsi="宋体" w:hint="eastAsia"/>
                <w:szCs w:val="21"/>
              </w:rPr>
              <w:t>县总工会</w:t>
            </w:r>
          </w:p>
          <w:p w:rsidR="00A777BB" w:rsidRDefault="00A777BB">
            <w:pPr>
              <w:spacing w:line="300" w:lineRule="exact"/>
              <w:jc w:val="center"/>
              <w:rPr>
                <w:rFonts w:ascii="宋体"/>
                <w:szCs w:val="21"/>
              </w:rPr>
            </w:pPr>
            <w:r>
              <w:rPr>
                <w:rFonts w:ascii="宋体" w:hAnsi="宋体" w:hint="eastAsia"/>
                <w:szCs w:val="21"/>
              </w:rPr>
              <w:t>审批意见</w:t>
            </w:r>
          </w:p>
        </w:tc>
        <w:tc>
          <w:tcPr>
            <w:tcW w:w="6483" w:type="dxa"/>
            <w:gridSpan w:val="5"/>
            <w:vAlign w:val="center"/>
          </w:tcPr>
          <w:p w:rsidR="00A777BB" w:rsidRDefault="00A777BB">
            <w:pPr>
              <w:widowControl/>
              <w:spacing w:line="300" w:lineRule="exact"/>
              <w:rPr>
                <w:rFonts w:ascii="宋体"/>
                <w:szCs w:val="21"/>
              </w:rPr>
            </w:pPr>
            <w:r>
              <w:rPr>
                <w:rFonts w:ascii="宋体" w:hAnsi="宋体"/>
                <w:szCs w:val="21"/>
              </w:rPr>
              <w:t xml:space="preserve">         </w:t>
            </w:r>
          </w:p>
          <w:p w:rsidR="00A777BB" w:rsidRDefault="00A777BB">
            <w:pPr>
              <w:widowControl/>
              <w:spacing w:line="300" w:lineRule="exact"/>
              <w:jc w:val="center"/>
              <w:rPr>
                <w:rFonts w:ascii="宋体"/>
                <w:szCs w:val="21"/>
              </w:rPr>
            </w:pPr>
          </w:p>
          <w:p w:rsidR="00A777BB" w:rsidRDefault="00A777BB">
            <w:pPr>
              <w:widowControl/>
              <w:spacing w:line="300" w:lineRule="exact"/>
              <w:jc w:val="center"/>
              <w:rPr>
                <w:rFonts w:ascii="宋体"/>
                <w:szCs w:val="21"/>
              </w:rPr>
            </w:pPr>
          </w:p>
          <w:p w:rsidR="00A777BB" w:rsidRDefault="00A777BB">
            <w:pPr>
              <w:widowControl/>
              <w:spacing w:line="300" w:lineRule="exact"/>
              <w:jc w:val="center"/>
              <w:rPr>
                <w:rFonts w:ascii="宋体"/>
                <w:szCs w:val="21"/>
              </w:rPr>
            </w:pPr>
          </w:p>
          <w:p w:rsidR="00A777BB" w:rsidRDefault="00A777BB">
            <w:pPr>
              <w:spacing w:line="300" w:lineRule="exact"/>
              <w:ind w:left="3060"/>
              <w:jc w:val="center"/>
              <w:rPr>
                <w:rFonts w:ascii="宋体"/>
                <w:szCs w:val="21"/>
              </w:rPr>
            </w:pPr>
          </w:p>
          <w:p w:rsidR="00A777BB" w:rsidRDefault="00A777BB">
            <w:pPr>
              <w:spacing w:line="300" w:lineRule="exact"/>
              <w:ind w:left="3060"/>
              <w:jc w:val="center"/>
              <w:rPr>
                <w:rFonts w:ascii="宋体"/>
                <w:szCs w:val="21"/>
              </w:rPr>
            </w:pPr>
          </w:p>
          <w:p w:rsidR="00A777BB" w:rsidRDefault="00A777BB">
            <w:pPr>
              <w:spacing w:line="300" w:lineRule="exact"/>
              <w:ind w:left="3060"/>
              <w:jc w:val="center"/>
              <w:rPr>
                <w:rFonts w:ascii="宋体"/>
                <w:szCs w:val="21"/>
              </w:rPr>
            </w:pPr>
          </w:p>
          <w:p w:rsidR="00A777BB" w:rsidRDefault="00A777BB">
            <w:pPr>
              <w:spacing w:line="300" w:lineRule="exact"/>
              <w:ind w:left="3060"/>
              <w:jc w:val="center"/>
              <w:rPr>
                <w:rFonts w:ascii="宋体"/>
                <w:szCs w:val="21"/>
              </w:rPr>
            </w:pPr>
          </w:p>
          <w:p w:rsidR="00A777BB" w:rsidRDefault="00A777BB">
            <w:pPr>
              <w:spacing w:line="300" w:lineRule="exact"/>
              <w:ind w:left="3060"/>
              <w:jc w:val="center"/>
              <w:rPr>
                <w:rFonts w:ascii="宋体"/>
                <w:szCs w:val="21"/>
              </w:rPr>
            </w:pPr>
            <w:r>
              <w:rPr>
                <w:rFonts w:ascii="宋体" w:hAnsi="宋体" w:hint="eastAsia"/>
                <w:szCs w:val="21"/>
              </w:rPr>
              <w:t>盖章：</w:t>
            </w:r>
          </w:p>
          <w:p w:rsidR="00A777BB" w:rsidRDefault="00A777BB">
            <w:pPr>
              <w:widowControl/>
              <w:spacing w:line="300" w:lineRule="exact"/>
              <w:jc w:val="center"/>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A777BB" w:rsidRDefault="00A777BB">
      <w:pPr>
        <w:rPr>
          <w:rFonts w:ascii="宋体"/>
          <w:szCs w:val="21"/>
        </w:rPr>
        <w:sectPr w:rsidR="00A777BB">
          <w:headerReference w:type="default" r:id="rId7"/>
          <w:footerReference w:type="even" r:id="rId8"/>
          <w:footerReference w:type="default" r:id="rId9"/>
          <w:pgSz w:w="11906" w:h="16838"/>
          <w:pgMar w:top="2098" w:right="1531" w:bottom="1418" w:left="1531" w:header="851" w:footer="1361" w:gutter="0"/>
          <w:cols w:space="720"/>
          <w:docGrid w:type="lines" w:linePitch="312"/>
        </w:sectPr>
      </w:pPr>
      <w:r>
        <w:rPr>
          <w:rFonts w:ascii="宋体" w:hAnsi="宋体" w:hint="eastAsia"/>
          <w:szCs w:val="21"/>
        </w:rPr>
        <w:t>注：是否具有工艺专长、是否掌握高超技能、是否体现领军作用、是否做出突出贡献四项指标需提交证明材料与本表一并上报，并由基层单位盖章确认。</w:t>
      </w:r>
    </w:p>
    <w:p w:rsidR="00A777BB" w:rsidRDefault="00A777BB" w:rsidP="00F9091F">
      <w:pPr>
        <w:spacing w:afterLines="50" w:line="460" w:lineRule="exact"/>
        <w:jc w:val="left"/>
        <w:rPr>
          <w:rFonts w:ascii="黑体" w:eastAsia="黑体"/>
          <w:sz w:val="32"/>
          <w:szCs w:val="84"/>
        </w:rPr>
      </w:pPr>
      <w:r>
        <w:rPr>
          <w:rFonts w:ascii="黑体" w:eastAsia="黑体" w:hint="eastAsia"/>
          <w:sz w:val="32"/>
          <w:szCs w:val="84"/>
        </w:rPr>
        <w:t>附件</w:t>
      </w:r>
      <w:r>
        <w:rPr>
          <w:rFonts w:ascii="黑体" w:eastAsia="黑体"/>
          <w:sz w:val="32"/>
          <w:szCs w:val="84"/>
        </w:rPr>
        <w:t>2</w:t>
      </w:r>
    </w:p>
    <w:p w:rsidR="00A777BB" w:rsidRDefault="00A777BB">
      <w:pPr>
        <w:jc w:val="center"/>
        <w:rPr>
          <w:rFonts w:ascii="方正小标宋简体" w:eastAsia="方正小标宋简体"/>
          <w:sz w:val="36"/>
          <w:szCs w:val="36"/>
        </w:rPr>
      </w:pPr>
      <w:r>
        <w:rPr>
          <w:rFonts w:ascii="方正小标宋简体" w:eastAsia="方正小标宋简体"/>
          <w:sz w:val="36"/>
          <w:szCs w:val="36"/>
        </w:rPr>
        <w:t xml:space="preserve"> </w:t>
      </w:r>
      <w:r>
        <w:rPr>
          <w:rFonts w:ascii="方正小标宋简体" w:eastAsia="方正小标宋简体" w:hint="eastAsia"/>
          <w:sz w:val="36"/>
          <w:szCs w:val="36"/>
        </w:rPr>
        <w:t>“费县十大工匠”推荐人选汇总表</w:t>
      </w:r>
    </w:p>
    <w:p w:rsidR="00A777BB" w:rsidRDefault="00A777BB">
      <w:pPr>
        <w:rPr>
          <w:sz w:val="32"/>
          <w:szCs w:val="32"/>
        </w:rPr>
      </w:pPr>
      <w:r>
        <w:rPr>
          <w:rFonts w:hint="eastAsia"/>
          <w:b/>
          <w:bCs/>
          <w:szCs w:val="21"/>
        </w:rPr>
        <w:t>推荐单位：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427"/>
        <w:gridCol w:w="427"/>
        <w:gridCol w:w="427"/>
        <w:gridCol w:w="661"/>
        <w:gridCol w:w="701"/>
        <w:gridCol w:w="427"/>
        <w:gridCol w:w="683"/>
        <w:gridCol w:w="2024"/>
        <w:gridCol w:w="850"/>
        <w:gridCol w:w="709"/>
        <w:gridCol w:w="709"/>
        <w:gridCol w:w="708"/>
        <w:gridCol w:w="709"/>
        <w:gridCol w:w="709"/>
        <w:gridCol w:w="709"/>
        <w:gridCol w:w="1660"/>
        <w:gridCol w:w="1207"/>
      </w:tblGrid>
      <w:tr w:rsidR="00A777BB">
        <w:trPr>
          <w:trHeight w:val="396"/>
        </w:trPr>
        <w:tc>
          <w:tcPr>
            <w:tcW w:w="427" w:type="dxa"/>
            <w:vMerge w:val="restart"/>
            <w:vAlign w:val="center"/>
          </w:tcPr>
          <w:p w:rsidR="00A777BB" w:rsidRDefault="00A777BB">
            <w:pPr>
              <w:rPr>
                <w:b/>
                <w:bCs/>
                <w:szCs w:val="21"/>
              </w:rPr>
            </w:pPr>
            <w:r>
              <w:rPr>
                <w:rFonts w:hint="eastAsia"/>
                <w:b/>
                <w:bCs/>
                <w:szCs w:val="21"/>
              </w:rPr>
              <w:t>序号</w:t>
            </w:r>
          </w:p>
        </w:tc>
        <w:tc>
          <w:tcPr>
            <w:tcW w:w="427" w:type="dxa"/>
            <w:vMerge w:val="restart"/>
            <w:vAlign w:val="center"/>
          </w:tcPr>
          <w:p w:rsidR="00A777BB" w:rsidRDefault="00A777BB">
            <w:pPr>
              <w:rPr>
                <w:b/>
                <w:bCs/>
                <w:szCs w:val="21"/>
              </w:rPr>
            </w:pPr>
            <w:r>
              <w:rPr>
                <w:rFonts w:hint="eastAsia"/>
                <w:b/>
                <w:bCs/>
                <w:szCs w:val="21"/>
              </w:rPr>
              <w:t>姓名</w:t>
            </w:r>
          </w:p>
        </w:tc>
        <w:tc>
          <w:tcPr>
            <w:tcW w:w="427" w:type="dxa"/>
            <w:vMerge w:val="restart"/>
            <w:vAlign w:val="center"/>
          </w:tcPr>
          <w:p w:rsidR="00A777BB" w:rsidRDefault="00A777BB">
            <w:pPr>
              <w:rPr>
                <w:b/>
                <w:bCs/>
                <w:szCs w:val="21"/>
              </w:rPr>
            </w:pPr>
            <w:r>
              <w:rPr>
                <w:rFonts w:hint="eastAsia"/>
                <w:b/>
                <w:bCs/>
                <w:szCs w:val="21"/>
              </w:rPr>
              <w:t>行业</w:t>
            </w:r>
          </w:p>
        </w:tc>
        <w:tc>
          <w:tcPr>
            <w:tcW w:w="427" w:type="dxa"/>
            <w:vMerge w:val="restart"/>
            <w:vAlign w:val="center"/>
          </w:tcPr>
          <w:p w:rsidR="00A777BB" w:rsidRDefault="00A777BB">
            <w:pPr>
              <w:rPr>
                <w:b/>
                <w:bCs/>
                <w:szCs w:val="21"/>
              </w:rPr>
            </w:pPr>
            <w:r>
              <w:rPr>
                <w:rFonts w:hint="eastAsia"/>
                <w:b/>
                <w:bCs/>
                <w:szCs w:val="21"/>
              </w:rPr>
              <w:t>性别</w:t>
            </w:r>
          </w:p>
        </w:tc>
        <w:tc>
          <w:tcPr>
            <w:tcW w:w="661" w:type="dxa"/>
            <w:vMerge w:val="restart"/>
            <w:vAlign w:val="center"/>
          </w:tcPr>
          <w:p w:rsidR="00A777BB" w:rsidRDefault="00A777BB">
            <w:pPr>
              <w:rPr>
                <w:b/>
                <w:bCs/>
                <w:szCs w:val="21"/>
              </w:rPr>
            </w:pPr>
            <w:r>
              <w:rPr>
                <w:rFonts w:hint="eastAsia"/>
                <w:b/>
                <w:bCs/>
                <w:szCs w:val="21"/>
              </w:rPr>
              <w:t>出生日期</w:t>
            </w:r>
          </w:p>
        </w:tc>
        <w:tc>
          <w:tcPr>
            <w:tcW w:w="701" w:type="dxa"/>
            <w:vMerge w:val="restart"/>
            <w:vAlign w:val="center"/>
          </w:tcPr>
          <w:p w:rsidR="00A777BB" w:rsidRDefault="00A777BB">
            <w:pPr>
              <w:jc w:val="center"/>
              <w:rPr>
                <w:b/>
                <w:bCs/>
                <w:szCs w:val="21"/>
              </w:rPr>
            </w:pPr>
            <w:r>
              <w:rPr>
                <w:rFonts w:hint="eastAsia"/>
                <w:b/>
                <w:bCs/>
                <w:szCs w:val="21"/>
              </w:rPr>
              <w:t>政治面貌</w:t>
            </w:r>
          </w:p>
        </w:tc>
        <w:tc>
          <w:tcPr>
            <w:tcW w:w="427" w:type="dxa"/>
            <w:vMerge w:val="restart"/>
            <w:vAlign w:val="center"/>
          </w:tcPr>
          <w:p w:rsidR="00A777BB" w:rsidRDefault="00A777BB">
            <w:pPr>
              <w:rPr>
                <w:b/>
                <w:bCs/>
                <w:szCs w:val="21"/>
              </w:rPr>
            </w:pPr>
            <w:r>
              <w:rPr>
                <w:rFonts w:hint="eastAsia"/>
                <w:b/>
                <w:bCs/>
                <w:szCs w:val="21"/>
              </w:rPr>
              <w:t>学历</w:t>
            </w:r>
          </w:p>
        </w:tc>
        <w:tc>
          <w:tcPr>
            <w:tcW w:w="683" w:type="dxa"/>
            <w:vMerge w:val="restart"/>
            <w:vAlign w:val="center"/>
          </w:tcPr>
          <w:p w:rsidR="00A777BB" w:rsidRDefault="00A777BB">
            <w:pPr>
              <w:jc w:val="center"/>
              <w:rPr>
                <w:b/>
                <w:bCs/>
                <w:szCs w:val="21"/>
              </w:rPr>
            </w:pPr>
            <w:r>
              <w:rPr>
                <w:rFonts w:hint="eastAsia"/>
                <w:b/>
                <w:bCs/>
                <w:szCs w:val="21"/>
              </w:rPr>
              <w:t>单位类型</w:t>
            </w:r>
          </w:p>
        </w:tc>
        <w:tc>
          <w:tcPr>
            <w:tcW w:w="2024" w:type="dxa"/>
            <w:vMerge w:val="restart"/>
            <w:vAlign w:val="center"/>
          </w:tcPr>
          <w:p w:rsidR="00A777BB" w:rsidRDefault="00A777BB">
            <w:pPr>
              <w:jc w:val="center"/>
              <w:rPr>
                <w:b/>
                <w:bCs/>
                <w:szCs w:val="21"/>
              </w:rPr>
            </w:pPr>
            <w:r>
              <w:rPr>
                <w:rFonts w:hint="eastAsia"/>
                <w:b/>
                <w:bCs/>
                <w:szCs w:val="21"/>
              </w:rPr>
              <w:t>工作单位</w:t>
            </w:r>
          </w:p>
        </w:tc>
        <w:tc>
          <w:tcPr>
            <w:tcW w:w="850" w:type="dxa"/>
            <w:vMerge w:val="restart"/>
            <w:vAlign w:val="center"/>
          </w:tcPr>
          <w:p w:rsidR="00A777BB" w:rsidRDefault="00A777BB">
            <w:pPr>
              <w:jc w:val="center"/>
              <w:rPr>
                <w:b/>
                <w:bCs/>
                <w:szCs w:val="21"/>
              </w:rPr>
            </w:pPr>
            <w:r>
              <w:rPr>
                <w:rFonts w:hint="eastAsia"/>
                <w:b/>
                <w:bCs/>
                <w:szCs w:val="21"/>
              </w:rPr>
              <w:t>职务</w:t>
            </w:r>
          </w:p>
        </w:tc>
        <w:tc>
          <w:tcPr>
            <w:tcW w:w="709" w:type="dxa"/>
            <w:vMerge w:val="restart"/>
            <w:vAlign w:val="center"/>
          </w:tcPr>
          <w:p w:rsidR="00A777BB" w:rsidRDefault="00A777BB">
            <w:pPr>
              <w:jc w:val="center"/>
              <w:rPr>
                <w:b/>
                <w:bCs/>
                <w:szCs w:val="21"/>
              </w:rPr>
            </w:pPr>
            <w:r>
              <w:rPr>
                <w:rFonts w:hint="eastAsia"/>
                <w:b/>
                <w:bCs/>
                <w:szCs w:val="21"/>
              </w:rPr>
              <w:t>职称</w:t>
            </w:r>
          </w:p>
        </w:tc>
        <w:tc>
          <w:tcPr>
            <w:tcW w:w="709" w:type="dxa"/>
            <w:vMerge w:val="restart"/>
            <w:vAlign w:val="center"/>
          </w:tcPr>
          <w:p w:rsidR="00A777BB" w:rsidRDefault="00A777BB">
            <w:pPr>
              <w:jc w:val="center"/>
              <w:rPr>
                <w:b/>
                <w:bCs/>
                <w:szCs w:val="21"/>
              </w:rPr>
            </w:pPr>
            <w:r>
              <w:rPr>
                <w:rFonts w:hint="eastAsia"/>
                <w:b/>
                <w:bCs/>
                <w:szCs w:val="21"/>
              </w:rPr>
              <w:t>技术等级</w:t>
            </w:r>
          </w:p>
        </w:tc>
        <w:tc>
          <w:tcPr>
            <w:tcW w:w="708" w:type="dxa"/>
            <w:vMerge w:val="restart"/>
            <w:vAlign w:val="center"/>
          </w:tcPr>
          <w:p w:rsidR="00A777BB" w:rsidRDefault="00A777BB">
            <w:pPr>
              <w:jc w:val="center"/>
              <w:rPr>
                <w:b/>
                <w:bCs/>
                <w:szCs w:val="21"/>
              </w:rPr>
            </w:pPr>
            <w:r>
              <w:rPr>
                <w:rFonts w:hint="eastAsia"/>
                <w:b/>
                <w:bCs/>
                <w:szCs w:val="21"/>
              </w:rPr>
              <w:t>户籍类型</w:t>
            </w:r>
          </w:p>
        </w:tc>
        <w:tc>
          <w:tcPr>
            <w:tcW w:w="2127" w:type="dxa"/>
            <w:gridSpan w:val="3"/>
            <w:vAlign w:val="center"/>
          </w:tcPr>
          <w:p w:rsidR="00A777BB" w:rsidRDefault="00A777BB">
            <w:pPr>
              <w:jc w:val="center"/>
              <w:rPr>
                <w:b/>
                <w:bCs/>
                <w:szCs w:val="21"/>
              </w:rPr>
            </w:pPr>
            <w:r>
              <w:rPr>
                <w:rFonts w:hint="eastAsia"/>
                <w:b/>
                <w:bCs/>
                <w:szCs w:val="21"/>
              </w:rPr>
              <w:t>县级以上荣誉</w:t>
            </w:r>
          </w:p>
        </w:tc>
        <w:tc>
          <w:tcPr>
            <w:tcW w:w="1660" w:type="dxa"/>
            <w:vMerge w:val="restart"/>
            <w:vAlign w:val="center"/>
          </w:tcPr>
          <w:p w:rsidR="00A777BB" w:rsidRDefault="00A777BB">
            <w:pPr>
              <w:jc w:val="center"/>
              <w:rPr>
                <w:b/>
                <w:bCs/>
                <w:szCs w:val="21"/>
              </w:rPr>
            </w:pPr>
            <w:r>
              <w:rPr>
                <w:rFonts w:hint="eastAsia"/>
                <w:b/>
                <w:bCs/>
                <w:szCs w:val="21"/>
              </w:rPr>
              <w:t>手机号码</w:t>
            </w:r>
          </w:p>
        </w:tc>
        <w:tc>
          <w:tcPr>
            <w:tcW w:w="1207" w:type="dxa"/>
            <w:vMerge w:val="restart"/>
            <w:vAlign w:val="center"/>
          </w:tcPr>
          <w:p w:rsidR="00A777BB" w:rsidRDefault="00A777BB">
            <w:pPr>
              <w:jc w:val="center"/>
              <w:rPr>
                <w:b/>
                <w:bCs/>
                <w:szCs w:val="21"/>
              </w:rPr>
            </w:pPr>
            <w:r>
              <w:rPr>
                <w:rFonts w:hint="eastAsia"/>
                <w:b/>
                <w:bCs/>
                <w:szCs w:val="21"/>
              </w:rPr>
              <w:t>推荐单位</w:t>
            </w:r>
          </w:p>
        </w:tc>
      </w:tr>
      <w:tr w:rsidR="00A777BB">
        <w:trPr>
          <w:trHeight w:val="594"/>
        </w:trPr>
        <w:tc>
          <w:tcPr>
            <w:tcW w:w="427" w:type="dxa"/>
            <w:vMerge/>
            <w:vAlign w:val="center"/>
          </w:tcPr>
          <w:p w:rsidR="00A777BB" w:rsidRDefault="00A777BB">
            <w:pPr>
              <w:rPr>
                <w:b/>
                <w:bCs/>
                <w:szCs w:val="21"/>
              </w:rPr>
            </w:pPr>
          </w:p>
        </w:tc>
        <w:tc>
          <w:tcPr>
            <w:tcW w:w="427" w:type="dxa"/>
            <w:vMerge/>
            <w:vAlign w:val="center"/>
          </w:tcPr>
          <w:p w:rsidR="00A777BB" w:rsidRDefault="00A777BB">
            <w:pPr>
              <w:rPr>
                <w:b/>
                <w:bCs/>
                <w:szCs w:val="21"/>
              </w:rPr>
            </w:pPr>
          </w:p>
        </w:tc>
        <w:tc>
          <w:tcPr>
            <w:tcW w:w="427" w:type="dxa"/>
            <w:vMerge/>
            <w:vAlign w:val="center"/>
          </w:tcPr>
          <w:p w:rsidR="00A777BB" w:rsidRDefault="00A777BB">
            <w:pPr>
              <w:rPr>
                <w:b/>
                <w:bCs/>
                <w:szCs w:val="21"/>
              </w:rPr>
            </w:pPr>
          </w:p>
        </w:tc>
        <w:tc>
          <w:tcPr>
            <w:tcW w:w="427" w:type="dxa"/>
            <w:vMerge/>
            <w:vAlign w:val="center"/>
          </w:tcPr>
          <w:p w:rsidR="00A777BB" w:rsidRDefault="00A777BB">
            <w:pPr>
              <w:rPr>
                <w:b/>
                <w:bCs/>
                <w:szCs w:val="21"/>
              </w:rPr>
            </w:pPr>
          </w:p>
        </w:tc>
        <w:tc>
          <w:tcPr>
            <w:tcW w:w="661" w:type="dxa"/>
            <w:vMerge/>
            <w:vAlign w:val="center"/>
          </w:tcPr>
          <w:p w:rsidR="00A777BB" w:rsidRDefault="00A777BB">
            <w:pPr>
              <w:rPr>
                <w:b/>
                <w:bCs/>
                <w:szCs w:val="21"/>
              </w:rPr>
            </w:pPr>
          </w:p>
        </w:tc>
        <w:tc>
          <w:tcPr>
            <w:tcW w:w="701" w:type="dxa"/>
            <w:vMerge/>
            <w:vAlign w:val="center"/>
          </w:tcPr>
          <w:p w:rsidR="00A777BB" w:rsidRDefault="00A777BB">
            <w:pPr>
              <w:rPr>
                <w:b/>
                <w:bCs/>
                <w:szCs w:val="21"/>
              </w:rPr>
            </w:pPr>
          </w:p>
        </w:tc>
        <w:tc>
          <w:tcPr>
            <w:tcW w:w="427" w:type="dxa"/>
            <w:vMerge/>
            <w:vAlign w:val="center"/>
          </w:tcPr>
          <w:p w:rsidR="00A777BB" w:rsidRDefault="00A777BB">
            <w:pPr>
              <w:rPr>
                <w:b/>
                <w:bCs/>
                <w:szCs w:val="21"/>
              </w:rPr>
            </w:pPr>
          </w:p>
        </w:tc>
        <w:tc>
          <w:tcPr>
            <w:tcW w:w="683" w:type="dxa"/>
            <w:vMerge/>
            <w:vAlign w:val="center"/>
          </w:tcPr>
          <w:p w:rsidR="00A777BB" w:rsidRDefault="00A777BB">
            <w:pPr>
              <w:rPr>
                <w:b/>
                <w:bCs/>
                <w:szCs w:val="21"/>
              </w:rPr>
            </w:pPr>
          </w:p>
        </w:tc>
        <w:tc>
          <w:tcPr>
            <w:tcW w:w="2024" w:type="dxa"/>
            <w:vMerge/>
            <w:vAlign w:val="center"/>
          </w:tcPr>
          <w:p w:rsidR="00A777BB" w:rsidRDefault="00A777BB">
            <w:pPr>
              <w:rPr>
                <w:b/>
                <w:bCs/>
                <w:szCs w:val="21"/>
              </w:rPr>
            </w:pPr>
          </w:p>
        </w:tc>
        <w:tc>
          <w:tcPr>
            <w:tcW w:w="850" w:type="dxa"/>
            <w:vMerge/>
            <w:vAlign w:val="center"/>
          </w:tcPr>
          <w:p w:rsidR="00A777BB" w:rsidRDefault="00A777BB">
            <w:pPr>
              <w:rPr>
                <w:b/>
                <w:bCs/>
                <w:szCs w:val="21"/>
              </w:rPr>
            </w:pPr>
          </w:p>
        </w:tc>
        <w:tc>
          <w:tcPr>
            <w:tcW w:w="709" w:type="dxa"/>
            <w:vMerge/>
            <w:vAlign w:val="center"/>
          </w:tcPr>
          <w:p w:rsidR="00A777BB" w:rsidRDefault="00A777BB">
            <w:pPr>
              <w:rPr>
                <w:b/>
                <w:bCs/>
                <w:szCs w:val="21"/>
              </w:rPr>
            </w:pPr>
          </w:p>
        </w:tc>
        <w:tc>
          <w:tcPr>
            <w:tcW w:w="709" w:type="dxa"/>
            <w:vMerge/>
            <w:vAlign w:val="center"/>
          </w:tcPr>
          <w:p w:rsidR="00A777BB" w:rsidRDefault="00A777BB">
            <w:pPr>
              <w:rPr>
                <w:b/>
                <w:bCs/>
                <w:szCs w:val="21"/>
              </w:rPr>
            </w:pPr>
          </w:p>
        </w:tc>
        <w:tc>
          <w:tcPr>
            <w:tcW w:w="708" w:type="dxa"/>
            <w:vMerge/>
            <w:vAlign w:val="center"/>
          </w:tcPr>
          <w:p w:rsidR="00A777BB" w:rsidRDefault="00A777BB">
            <w:pPr>
              <w:rPr>
                <w:b/>
                <w:bCs/>
                <w:szCs w:val="21"/>
              </w:rPr>
            </w:pPr>
          </w:p>
        </w:tc>
        <w:tc>
          <w:tcPr>
            <w:tcW w:w="709" w:type="dxa"/>
            <w:vAlign w:val="center"/>
          </w:tcPr>
          <w:p w:rsidR="00A777BB" w:rsidRDefault="00A777BB">
            <w:pPr>
              <w:jc w:val="center"/>
              <w:rPr>
                <w:b/>
                <w:bCs/>
                <w:szCs w:val="21"/>
              </w:rPr>
            </w:pPr>
            <w:r>
              <w:rPr>
                <w:rFonts w:hint="eastAsia"/>
                <w:b/>
                <w:bCs/>
                <w:szCs w:val="21"/>
              </w:rPr>
              <w:t>获奖时间</w:t>
            </w:r>
          </w:p>
        </w:tc>
        <w:tc>
          <w:tcPr>
            <w:tcW w:w="709" w:type="dxa"/>
            <w:vAlign w:val="center"/>
          </w:tcPr>
          <w:p w:rsidR="00A777BB" w:rsidRDefault="00A777BB">
            <w:pPr>
              <w:jc w:val="center"/>
              <w:rPr>
                <w:b/>
                <w:bCs/>
                <w:szCs w:val="21"/>
              </w:rPr>
            </w:pPr>
            <w:r>
              <w:rPr>
                <w:rFonts w:hint="eastAsia"/>
                <w:b/>
                <w:bCs/>
                <w:szCs w:val="21"/>
              </w:rPr>
              <w:t>奖励名称</w:t>
            </w:r>
          </w:p>
        </w:tc>
        <w:tc>
          <w:tcPr>
            <w:tcW w:w="709" w:type="dxa"/>
            <w:vAlign w:val="center"/>
          </w:tcPr>
          <w:p w:rsidR="00A777BB" w:rsidRDefault="00A777BB">
            <w:pPr>
              <w:jc w:val="center"/>
              <w:rPr>
                <w:b/>
                <w:bCs/>
                <w:szCs w:val="21"/>
              </w:rPr>
            </w:pPr>
            <w:r>
              <w:rPr>
                <w:rFonts w:hint="eastAsia"/>
                <w:b/>
                <w:bCs/>
                <w:szCs w:val="21"/>
              </w:rPr>
              <w:t>授奖单位</w:t>
            </w:r>
          </w:p>
        </w:tc>
        <w:tc>
          <w:tcPr>
            <w:tcW w:w="1660" w:type="dxa"/>
            <w:vMerge/>
            <w:vAlign w:val="center"/>
          </w:tcPr>
          <w:p w:rsidR="00A777BB" w:rsidRDefault="00A777BB">
            <w:pPr>
              <w:rPr>
                <w:b/>
                <w:bCs/>
                <w:szCs w:val="21"/>
              </w:rPr>
            </w:pPr>
          </w:p>
        </w:tc>
        <w:tc>
          <w:tcPr>
            <w:tcW w:w="1207" w:type="dxa"/>
            <w:vMerge/>
            <w:vAlign w:val="center"/>
          </w:tcPr>
          <w:p w:rsidR="00A777BB" w:rsidRDefault="00A777BB">
            <w:pPr>
              <w:rPr>
                <w:b/>
                <w:bCs/>
                <w:szCs w:val="21"/>
              </w:rPr>
            </w:pPr>
          </w:p>
        </w:tc>
      </w:tr>
      <w:tr w:rsidR="00A777BB">
        <w:trPr>
          <w:trHeight w:val="513"/>
        </w:trPr>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661" w:type="dxa"/>
            <w:vAlign w:val="center"/>
          </w:tcPr>
          <w:p w:rsidR="00A777BB" w:rsidRDefault="00A777BB">
            <w:pPr>
              <w:rPr>
                <w:szCs w:val="21"/>
              </w:rPr>
            </w:pPr>
            <w:r>
              <w:rPr>
                <w:rFonts w:hint="eastAsia"/>
                <w:szCs w:val="21"/>
              </w:rPr>
              <w:t xml:space="preserve">　</w:t>
            </w:r>
          </w:p>
        </w:tc>
        <w:tc>
          <w:tcPr>
            <w:tcW w:w="701"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683" w:type="dxa"/>
            <w:vAlign w:val="center"/>
          </w:tcPr>
          <w:p w:rsidR="00A777BB" w:rsidRDefault="00A777BB">
            <w:pPr>
              <w:rPr>
                <w:szCs w:val="21"/>
              </w:rPr>
            </w:pPr>
            <w:r>
              <w:rPr>
                <w:rFonts w:hint="eastAsia"/>
                <w:szCs w:val="21"/>
              </w:rPr>
              <w:t xml:space="preserve">　</w:t>
            </w:r>
          </w:p>
        </w:tc>
        <w:tc>
          <w:tcPr>
            <w:tcW w:w="2024" w:type="dxa"/>
            <w:vAlign w:val="center"/>
          </w:tcPr>
          <w:p w:rsidR="00A777BB" w:rsidRDefault="00A777BB">
            <w:pPr>
              <w:rPr>
                <w:szCs w:val="21"/>
              </w:rPr>
            </w:pPr>
            <w:r>
              <w:rPr>
                <w:rFonts w:hint="eastAsia"/>
                <w:szCs w:val="21"/>
              </w:rPr>
              <w:t xml:space="preserve">　</w:t>
            </w:r>
          </w:p>
        </w:tc>
        <w:tc>
          <w:tcPr>
            <w:tcW w:w="850"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8"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1660" w:type="dxa"/>
            <w:vAlign w:val="center"/>
          </w:tcPr>
          <w:p w:rsidR="00A777BB" w:rsidRDefault="00A777BB">
            <w:pPr>
              <w:rPr>
                <w:szCs w:val="21"/>
              </w:rPr>
            </w:pPr>
            <w:r>
              <w:rPr>
                <w:rFonts w:hint="eastAsia"/>
                <w:szCs w:val="21"/>
              </w:rPr>
              <w:t xml:space="preserve">　</w:t>
            </w:r>
          </w:p>
        </w:tc>
        <w:tc>
          <w:tcPr>
            <w:tcW w:w="1207" w:type="dxa"/>
            <w:vAlign w:val="center"/>
          </w:tcPr>
          <w:p w:rsidR="00A777BB" w:rsidRDefault="00A777BB">
            <w:pPr>
              <w:rPr>
                <w:szCs w:val="21"/>
              </w:rPr>
            </w:pPr>
            <w:r>
              <w:rPr>
                <w:rFonts w:hint="eastAsia"/>
                <w:szCs w:val="21"/>
              </w:rPr>
              <w:t xml:space="preserve">　</w:t>
            </w:r>
          </w:p>
        </w:tc>
      </w:tr>
      <w:tr w:rsidR="00A777BB">
        <w:trPr>
          <w:trHeight w:val="513"/>
        </w:trPr>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661" w:type="dxa"/>
            <w:vAlign w:val="center"/>
          </w:tcPr>
          <w:p w:rsidR="00A777BB" w:rsidRDefault="00A777BB">
            <w:pPr>
              <w:rPr>
                <w:szCs w:val="21"/>
              </w:rPr>
            </w:pPr>
            <w:r>
              <w:rPr>
                <w:rFonts w:hint="eastAsia"/>
                <w:szCs w:val="21"/>
              </w:rPr>
              <w:t xml:space="preserve">　</w:t>
            </w:r>
          </w:p>
        </w:tc>
        <w:tc>
          <w:tcPr>
            <w:tcW w:w="701"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683" w:type="dxa"/>
            <w:vAlign w:val="center"/>
          </w:tcPr>
          <w:p w:rsidR="00A777BB" w:rsidRDefault="00A777BB">
            <w:pPr>
              <w:rPr>
                <w:szCs w:val="21"/>
              </w:rPr>
            </w:pPr>
            <w:r>
              <w:rPr>
                <w:rFonts w:hint="eastAsia"/>
                <w:szCs w:val="21"/>
              </w:rPr>
              <w:t xml:space="preserve">　</w:t>
            </w:r>
          </w:p>
        </w:tc>
        <w:tc>
          <w:tcPr>
            <w:tcW w:w="2024" w:type="dxa"/>
            <w:vAlign w:val="center"/>
          </w:tcPr>
          <w:p w:rsidR="00A777BB" w:rsidRDefault="00A777BB">
            <w:pPr>
              <w:rPr>
                <w:szCs w:val="21"/>
              </w:rPr>
            </w:pPr>
            <w:r>
              <w:rPr>
                <w:rFonts w:hint="eastAsia"/>
                <w:szCs w:val="21"/>
              </w:rPr>
              <w:t xml:space="preserve">　</w:t>
            </w:r>
          </w:p>
        </w:tc>
        <w:tc>
          <w:tcPr>
            <w:tcW w:w="850"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8"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1660" w:type="dxa"/>
            <w:vAlign w:val="center"/>
          </w:tcPr>
          <w:p w:rsidR="00A777BB" w:rsidRDefault="00A777BB">
            <w:pPr>
              <w:rPr>
                <w:szCs w:val="21"/>
              </w:rPr>
            </w:pPr>
            <w:r>
              <w:rPr>
                <w:rFonts w:hint="eastAsia"/>
                <w:szCs w:val="21"/>
              </w:rPr>
              <w:t xml:space="preserve">　</w:t>
            </w:r>
          </w:p>
        </w:tc>
        <w:tc>
          <w:tcPr>
            <w:tcW w:w="1207" w:type="dxa"/>
            <w:vAlign w:val="center"/>
          </w:tcPr>
          <w:p w:rsidR="00A777BB" w:rsidRDefault="00A777BB">
            <w:pPr>
              <w:rPr>
                <w:szCs w:val="21"/>
              </w:rPr>
            </w:pPr>
            <w:r>
              <w:rPr>
                <w:rFonts w:hint="eastAsia"/>
                <w:szCs w:val="21"/>
              </w:rPr>
              <w:t xml:space="preserve">　</w:t>
            </w:r>
          </w:p>
        </w:tc>
      </w:tr>
      <w:tr w:rsidR="00A777BB">
        <w:trPr>
          <w:trHeight w:val="513"/>
        </w:trPr>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661" w:type="dxa"/>
            <w:vAlign w:val="center"/>
          </w:tcPr>
          <w:p w:rsidR="00A777BB" w:rsidRDefault="00A777BB">
            <w:pPr>
              <w:rPr>
                <w:szCs w:val="21"/>
              </w:rPr>
            </w:pPr>
            <w:r>
              <w:rPr>
                <w:rFonts w:hint="eastAsia"/>
                <w:szCs w:val="21"/>
              </w:rPr>
              <w:t xml:space="preserve">　</w:t>
            </w:r>
          </w:p>
        </w:tc>
        <w:tc>
          <w:tcPr>
            <w:tcW w:w="701"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683" w:type="dxa"/>
            <w:vAlign w:val="center"/>
          </w:tcPr>
          <w:p w:rsidR="00A777BB" w:rsidRDefault="00A777BB">
            <w:pPr>
              <w:rPr>
                <w:szCs w:val="21"/>
              </w:rPr>
            </w:pPr>
            <w:r>
              <w:rPr>
                <w:rFonts w:hint="eastAsia"/>
                <w:szCs w:val="21"/>
              </w:rPr>
              <w:t xml:space="preserve">　</w:t>
            </w:r>
          </w:p>
        </w:tc>
        <w:tc>
          <w:tcPr>
            <w:tcW w:w="2024" w:type="dxa"/>
            <w:vAlign w:val="center"/>
          </w:tcPr>
          <w:p w:rsidR="00A777BB" w:rsidRDefault="00A777BB">
            <w:pPr>
              <w:rPr>
                <w:szCs w:val="21"/>
              </w:rPr>
            </w:pPr>
            <w:r>
              <w:rPr>
                <w:rFonts w:hint="eastAsia"/>
                <w:szCs w:val="21"/>
              </w:rPr>
              <w:t xml:space="preserve">　</w:t>
            </w:r>
          </w:p>
        </w:tc>
        <w:tc>
          <w:tcPr>
            <w:tcW w:w="850"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8"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1660" w:type="dxa"/>
            <w:vAlign w:val="center"/>
          </w:tcPr>
          <w:p w:rsidR="00A777BB" w:rsidRDefault="00A777BB">
            <w:pPr>
              <w:rPr>
                <w:szCs w:val="21"/>
              </w:rPr>
            </w:pPr>
            <w:r>
              <w:rPr>
                <w:rFonts w:hint="eastAsia"/>
                <w:szCs w:val="21"/>
              </w:rPr>
              <w:t xml:space="preserve">　</w:t>
            </w:r>
          </w:p>
        </w:tc>
        <w:tc>
          <w:tcPr>
            <w:tcW w:w="1207" w:type="dxa"/>
            <w:vAlign w:val="center"/>
          </w:tcPr>
          <w:p w:rsidR="00A777BB" w:rsidRDefault="00A777BB">
            <w:pPr>
              <w:rPr>
                <w:szCs w:val="21"/>
              </w:rPr>
            </w:pPr>
            <w:r>
              <w:rPr>
                <w:rFonts w:hint="eastAsia"/>
                <w:szCs w:val="21"/>
              </w:rPr>
              <w:t xml:space="preserve">　</w:t>
            </w:r>
          </w:p>
        </w:tc>
      </w:tr>
      <w:tr w:rsidR="00A777BB">
        <w:trPr>
          <w:trHeight w:val="513"/>
        </w:trPr>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661" w:type="dxa"/>
            <w:vAlign w:val="center"/>
          </w:tcPr>
          <w:p w:rsidR="00A777BB" w:rsidRDefault="00A777BB">
            <w:pPr>
              <w:rPr>
                <w:szCs w:val="21"/>
              </w:rPr>
            </w:pPr>
            <w:r>
              <w:rPr>
                <w:rFonts w:hint="eastAsia"/>
                <w:szCs w:val="21"/>
              </w:rPr>
              <w:t xml:space="preserve">　</w:t>
            </w:r>
          </w:p>
        </w:tc>
        <w:tc>
          <w:tcPr>
            <w:tcW w:w="701" w:type="dxa"/>
            <w:vAlign w:val="center"/>
          </w:tcPr>
          <w:p w:rsidR="00A777BB" w:rsidRDefault="00A777BB">
            <w:pPr>
              <w:rPr>
                <w:szCs w:val="21"/>
              </w:rPr>
            </w:pPr>
            <w:r>
              <w:rPr>
                <w:rFonts w:hint="eastAsia"/>
                <w:szCs w:val="21"/>
              </w:rPr>
              <w:t xml:space="preserve">　</w:t>
            </w:r>
          </w:p>
        </w:tc>
        <w:tc>
          <w:tcPr>
            <w:tcW w:w="427" w:type="dxa"/>
            <w:vAlign w:val="center"/>
          </w:tcPr>
          <w:p w:rsidR="00A777BB" w:rsidRDefault="00A777BB">
            <w:pPr>
              <w:rPr>
                <w:szCs w:val="21"/>
              </w:rPr>
            </w:pPr>
            <w:r>
              <w:rPr>
                <w:rFonts w:hint="eastAsia"/>
                <w:szCs w:val="21"/>
              </w:rPr>
              <w:t xml:space="preserve">　</w:t>
            </w:r>
          </w:p>
        </w:tc>
        <w:tc>
          <w:tcPr>
            <w:tcW w:w="683" w:type="dxa"/>
            <w:vAlign w:val="center"/>
          </w:tcPr>
          <w:p w:rsidR="00A777BB" w:rsidRDefault="00A777BB">
            <w:pPr>
              <w:rPr>
                <w:szCs w:val="21"/>
              </w:rPr>
            </w:pPr>
            <w:r>
              <w:rPr>
                <w:rFonts w:hint="eastAsia"/>
                <w:szCs w:val="21"/>
              </w:rPr>
              <w:t xml:space="preserve">　</w:t>
            </w:r>
          </w:p>
        </w:tc>
        <w:tc>
          <w:tcPr>
            <w:tcW w:w="2024" w:type="dxa"/>
            <w:vAlign w:val="center"/>
          </w:tcPr>
          <w:p w:rsidR="00A777BB" w:rsidRDefault="00A777BB">
            <w:pPr>
              <w:rPr>
                <w:szCs w:val="21"/>
              </w:rPr>
            </w:pPr>
            <w:r>
              <w:rPr>
                <w:rFonts w:hint="eastAsia"/>
                <w:szCs w:val="21"/>
              </w:rPr>
              <w:t xml:space="preserve">　</w:t>
            </w:r>
          </w:p>
        </w:tc>
        <w:tc>
          <w:tcPr>
            <w:tcW w:w="850"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8"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709" w:type="dxa"/>
            <w:vAlign w:val="center"/>
          </w:tcPr>
          <w:p w:rsidR="00A777BB" w:rsidRDefault="00A777BB">
            <w:pPr>
              <w:rPr>
                <w:szCs w:val="21"/>
              </w:rPr>
            </w:pPr>
            <w:r>
              <w:rPr>
                <w:rFonts w:hint="eastAsia"/>
                <w:szCs w:val="21"/>
              </w:rPr>
              <w:t xml:space="preserve">　</w:t>
            </w:r>
          </w:p>
        </w:tc>
        <w:tc>
          <w:tcPr>
            <w:tcW w:w="1660" w:type="dxa"/>
            <w:vAlign w:val="center"/>
          </w:tcPr>
          <w:p w:rsidR="00A777BB" w:rsidRDefault="00A777BB">
            <w:pPr>
              <w:rPr>
                <w:szCs w:val="21"/>
              </w:rPr>
            </w:pPr>
            <w:r>
              <w:rPr>
                <w:rFonts w:hint="eastAsia"/>
                <w:szCs w:val="21"/>
              </w:rPr>
              <w:t xml:space="preserve">　</w:t>
            </w:r>
          </w:p>
        </w:tc>
        <w:tc>
          <w:tcPr>
            <w:tcW w:w="1207" w:type="dxa"/>
            <w:vAlign w:val="center"/>
          </w:tcPr>
          <w:p w:rsidR="00A777BB" w:rsidRDefault="00A777BB">
            <w:pPr>
              <w:rPr>
                <w:szCs w:val="21"/>
              </w:rPr>
            </w:pPr>
            <w:r>
              <w:rPr>
                <w:rFonts w:hint="eastAsia"/>
                <w:szCs w:val="21"/>
              </w:rPr>
              <w:t xml:space="preserve">　</w:t>
            </w:r>
          </w:p>
        </w:tc>
      </w:tr>
    </w:tbl>
    <w:p w:rsidR="00A777BB" w:rsidRDefault="00A777BB">
      <w:pPr>
        <w:rPr>
          <w:b/>
          <w:bCs/>
          <w:szCs w:val="21"/>
        </w:rPr>
      </w:pPr>
      <w:r>
        <w:rPr>
          <w:rFonts w:hint="eastAsia"/>
          <w:b/>
          <w:bCs/>
          <w:szCs w:val="21"/>
        </w:rPr>
        <w:t>注：</w:t>
      </w:r>
    </w:p>
    <w:p w:rsidR="00A777BB" w:rsidRDefault="00A777BB">
      <w:pPr>
        <w:rPr>
          <w:b/>
          <w:bCs/>
          <w:szCs w:val="21"/>
        </w:rPr>
      </w:pPr>
      <w:r>
        <w:rPr>
          <w:b/>
          <w:bCs/>
          <w:szCs w:val="21"/>
        </w:rPr>
        <w:t>1.</w:t>
      </w:r>
      <w:r>
        <w:rPr>
          <w:rFonts w:hint="eastAsia"/>
          <w:b/>
          <w:bCs/>
          <w:szCs w:val="21"/>
        </w:rPr>
        <w:t>姓名、身份证号码须与身份证一致；</w:t>
      </w:r>
    </w:p>
    <w:p w:rsidR="00A777BB" w:rsidRDefault="00A777BB">
      <w:pPr>
        <w:rPr>
          <w:b/>
          <w:bCs/>
          <w:szCs w:val="21"/>
        </w:rPr>
      </w:pPr>
      <w:r>
        <w:rPr>
          <w:b/>
          <w:bCs/>
          <w:szCs w:val="21"/>
        </w:rPr>
        <w:t>2.</w:t>
      </w:r>
      <w:r>
        <w:rPr>
          <w:rFonts w:hint="eastAsia"/>
          <w:b/>
          <w:bCs/>
          <w:szCs w:val="21"/>
        </w:rPr>
        <w:t>出生日期填写</w:t>
      </w:r>
      <w:r>
        <w:rPr>
          <w:b/>
          <w:bCs/>
          <w:szCs w:val="21"/>
        </w:rPr>
        <w:t>XXXX</w:t>
      </w:r>
      <w:r>
        <w:rPr>
          <w:rFonts w:hint="eastAsia"/>
          <w:b/>
          <w:bCs/>
          <w:szCs w:val="21"/>
        </w:rPr>
        <w:t>年</w:t>
      </w:r>
      <w:r>
        <w:rPr>
          <w:b/>
          <w:bCs/>
          <w:szCs w:val="21"/>
        </w:rPr>
        <w:t>XX</w:t>
      </w:r>
      <w:r>
        <w:rPr>
          <w:rFonts w:hint="eastAsia"/>
          <w:b/>
          <w:bCs/>
          <w:szCs w:val="21"/>
        </w:rPr>
        <w:t>月；</w:t>
      </w:r>
    </w:p>
    <w:p w:rsidR="00A777BB" w:rsidRDefault="00A777BB">
      <w:pPr>
        <w:rPr>
          <w:b/>
          <w:bCs/>
          <w:szCs w:val="21"/>
        </w:rPr>
      </w:pPr>
      <w:r>
        <w:rPr>
          <w:b/>
          <w:bCs/>
          <w:szCs w:val="21"/>
        </w:rPr>
        <w:t>3.</w:t>
      </w:r>
      <w:r>
        <w:rPr>
          <w:rFonts w:hint="eastAsia"/>
          <w:b/>
          <w:bCs/>
          <w:szCs w:val="21"/>
        </w:rPr>
        <w:t>政治面貌填写中共党员、共青团员、民革会员、民盟盟员、民建会员、民进会员、农工党员、致公党员、九三学社社员、无党派民主人士、群众等；</w:t>
      </w:r>
    </w:p>
    <w:p w:rsidR="00A777BB" w:rsidRDefault="00A777BB">
      <w:pPr>
        <w:rPr>
          <w:b/>
          <w:bCs/>
          <w:szCs w:val="21"/>
        </w:rPr>
      </w:pPr>
      <w:r>
        <w:rPr>
          <w:b/>
          <w:bCs/>
          <w:szCs w:val="21"/>
        </w:rPr>
        <w:t>4.</w:t>
      </w:r>
      <w:r>
        <w:rPr>
          <w:rFonts w:hint="eastAsia"/>
          <w:b/>
          <w:bCs/>
          <w:szCs w:val="21"/>
        </w:rPr>
        <w:t>学历填写已取得的现有最高学历和学位；</w:t>
      </w:r>
    </w:p>
    <w:p w:rsidR="00A777BB" w:rsidRDefault="00A777BB">
      <w:pPr>
        <w:rPr>
          <w:b/>
          <w:bCs/>
          <w:szCs w:val="21"/>
        </w:rPr>
      </w:pPr>
      <w:r>
        <w:rPr>
          <w:b/>
          <w:bCs/>
          <w:szCs w:val="21"/>
        </w:rPr>
        <w:t>5.</w:t>
      </w:r>
      <w:r>
        <w:rPr>
          <w:rFonts w:hint="eastAsia"/>
          <w:b/>
          <w:bCs/>
          <w:szCs w:val="21"/>
        </w:rPr>
        <w:t>单位类型填写党政机关、事业单位、国有企业、集体企业、民营</w:t>
      </w:r>
      <w:r>
        <w:rPr>
          <w:b/>
          <w:bCs/>
          <w:szCs w:val="21"/>
        </w:rPr>
        <w:t>/</w:t>
      </w:r>
      <w:r>
        <w:rPr>
          <w:rFonts w:hint="eastAsia"/>
          <w:b/>
          <w:bCs/>
          <w:szCs w:val="21"/>
        </w:rPr>
        <w:t>私营</w:t>
      </w:r>
      <w:r>
        <w:rPr>
          <w:b/>
          <w:bCs/>
          <w:szCs w:val="21"/>
        </w:rPr>
        <w:t>/</w:t>
      </w:r>
      <w:r>
        <w:rPr>
          <w:rFonts w:hint="eastAsia"/>
          <w:b/>
          <w:bCs/>
          <w:szCs w:val="21"/>
        </w:rPr>
        <w:t>个体企业、与港澳台合资</w:t>
      </w:r>
      <w:r>
        <w:rPr>
          <w:b/>
          <w:bCs/>
          <w:szCs w:val="21"/>
        </w:rPr>
        <w:t>/</w:t>
      </w:r>
      <w:r>
        <w:rPr>
          <w:rFonts w:hint="eastAsia"/>
          <w:b/>
          <w:bCs/>
          <w:szCs w:val="21"/>
        </w:rPr>
        <w:t>合作、中外合资</w:t>
      </w:r>
      <w:r>
        <w:rPr>
          <w:b/>
          <w:bCs/>
          <w:szCs w:val="21"/>
        </w:rPr>
        <w:t>/</w:t>
      </w:r>
      <w:r>
        <w:rPr>
          <w:rFonts w:hint="eastAsia"/>
          <w:b/>
          <w:bCs/>
          <w:szCs w:val="21"/>
        </w:rPr>
        <w:t>合作、外资企业、农村、其他；</w:t>
      </w:r>
    </w:p>
    <w:p w:rsidR="00A777BB" w:rsidRDefault="00A777BB">
      <w:pPr>
        <w:rPr>
          <w:b/>
          <w:bCs/>
          <w:szCs w:val="21"/>
        </w:rPr>
      </w:pPr>
      <w:r>
        <w:rPr>
          <w:b/>
          <w:bCs/>
          <w:szCs w:val="21"/>
        </w:rPr>
        <w:t>6.</w:t>
      </w:r>
      <w:r>
        <w:rPr>
          <w:rFonts w:hint="eastAsia"/>
          <w:b/>
          <w:bCs/>
          <w:szCs w:val="21"/>
        </w:rPr>
        <w:t>工作单位填写全称，担任职务填写主要职务；</w:t>
      </w:r>
    </w:p>
    <w:p w:rsidR="00A777BB" w:rsidRDefault="00A777BB">
      <w:pPr>
        <w:rPr>
          <w:b/>
          <w:bCs/>
          <w:szCs w:val="21"/>
        </w:rPr>
      </w:pPr>
      <w:r>
        <w:rPr>
          <w:b/>
          <w:bCs/>
          <w:szCs w:val="21"/>
        </w:rPr>
        <w:t>7.</w:t>
      </w:r>
      <w:r>
        <w:rPr>
          <w:rFonts w:hint="eastAsia"/>
          <w:b/>
          <w:bCs/>
          <w:szCs w:val="21"/>
        </w:rPr>
        <w:t>职称和技术等级按国家有关规定填写；</w:t>
      </w:r>
    </w:p>
    <w:p w:rsidR="00A777BB" w:rsidRDefault="00A777BB">
      <w:pPr>
        <w:rPr>
          <w:b/>
          <w:bCs/>
          <w:szCs w:val="21"/>
        </w:rPr>
      </w:pPr>
      <w:r>
        <w:rPr>
          <w:b/>
          <w:bCs/>
          <w:szCs w:val="21"/>
        </w:rPr>
        <w:t>8.</w:t>
      </w:r>
      <w:r>
        <w:rPr>
          <w:rFonts w:hint="eastAsia"/>
          <w:b/>
          <w:bCs/>
          <w:szCs w:val="21"/>
        </w:rPr>
        <w:t>人员结构填写一线职工、技术人员、管理人员、自由职业者、农民（含农民工）其他；</w:t>
      </w:r>
    </w:p>
    <w:p w:rsidR="00A777BB" w:rsidRDefault="00A777BB">
      <w:pPr>
        <w:rPr>
          <w:b/>
          <w:bCs/>
          <w:szCs w:val="21"/>
        </w:rPr>
      </w:pPr>
      <w:r>
        <w:rPr>
          <w:b/>
          <w:bCs/>
          <w:szCs w:val="21"/>
        </w:rPr>
        <w:t>9.</w:t>
      </w:r>
      <w:r>
        <w:rPr>
          <w:rFonts w:hint="eastAsia"/>
          <w:b/>
          <w:bCs/>
          <w:szCs w:val="21"/>
        </w:rPr>
        <w:t>户籍类型填写农业</w:t>
      </w:r>
      <w:r>
        <w:rPr>
          <w:b/>
          <w:bCs/>
          <w:szCs w:val="21"/>
        </w:rPr>
        <w:t>/</w:t>
      </w:r>
      <w:r>
        <w:rPr>
          <w:rFonts w:hint="eastAsia"/>
          <w:b/>
          <w:bCs/>
          <w:szCs w:val="21"/>
        </w:rPr>
        <w:t>城镇；</w:t>
      </w:r>
    </w:p>
    <w:p w:rsidR="00A777BB" w:rsidRDefault="00A777BB">
      <w:pPr>
        <w:rPr>
          <w:b/>
          <w:bCs/>
          <w:szCs w:val="21"/>
        </w:rPr>
        <w:sectPr w:rsidR="00A777BB">
          <w:footerReference w:type="even" r:id="rId10"/>
          <w:footerReference w:type="default" r:id="rId11"/>
          <w:pgSz w:w="16838" w:h="11906" w:orient="landscape"/>
          <w:pgMar w:top="1559" w:right="1440" w:bottom="1559" w:left="1440" w:header="851" w:footer="992" w:gutter="0"/>
          <w:cols w:space="425"/>
          <w:docGrid w:type="linesAndChars" w:linePitch="312"/>
        </w:sectPr>
      </w:pPr>
      <w:r>
        <w:rPr>
          <w:b/>
          <w:bCs/>
          <w:szCs w:val="21"/>
        </w:rPr>
        <w:t>10.</w:t>
      </w:r>
      <w:r>
        <w:rPr>
          <w:rFonts w:hint="eastAsia"/>
          <w:b/>
          <w:bCs/>
          <w:szCs w:val="21"/>
        </w:rPr>
        <w:t>职业工种按国家职业工种目录规范填写。</w:t>
      </w:r>
    </w:p>
    <w:p w:rsidR="00A777BB" w:rsidRDefault="00A777BB">
      <w:pPr>
        <w:autoSpaceDE w:val="0"/>
        <w:autoSpaceDN w:val="0"/>
        <w:adjustRightInd w:val="0"/>
        <w:jc w:val="left"/>
      </w:pPr>
    </w:p>
    <w:sectPr w:rsidR="00A777BB" w:rsidSect="001045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BB" w:rsidRDefault="00A777BB" w:rsidP="001045EB">
      <w:r>
        <w:separator/>
      </w:r>
    </w:p>
  </w:endnote>
  <w:endnote w:type="continuationSeparator" w:id="0">
    <w:p w:rsidR="00A777BB" w:rsidRDefault="00A777BB" w:rsidP="0010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宋体"/>
    <w:panose1 w:val="00000000000000000000"/>
    <w:charset w:val="86"/>
    <w:family w:val="script"/>
    <w:notTrueType/>
    <w:pitch w:val="fixed"/>
    <w:sig w:usb0="00000001" w:usb1="080E0000" w:usb2="00000010" w:usb3="00000000" w:csb0="00040000" w:csb1="00000000"/>
  </w:font>
  <w:font w:name="方正仿宋_GBK">
    <w:altName w:val="宋体"/>
    <w:panose1 w:val="00000000000000000000"/>
    <w:charset w:val="86"/>
    <w:family w:val="script"/>
    <w:notTrueType/>
    <w:pitch w:val="fixed"/>
    <w:sig w:usb0="00000001" w:usb1="080E0000" w:usb2="00000010" w:usb3="00000000" w:csb0="0004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楷体_GB2312"/>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BB" w:rsidRDefault="00A777B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777BB" w:rsidRDefault="00A777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BB" w:rsidRDefault="00A777BB" w:rsidP="004C536A">
    <w:pPr>
      <w:pStyle w:val="Footer"/>
      <w:framePr w:wrap="around" w:vAnchor="text" w:hAnchor="margin" w:xAlign="outside" w:y="1"/>
      <w:ind w:firstLineChars="50" w:firstLine="31680"/>
      <w:rPr>
        <w:rStyle w:val="PageNumber"/>
        <w:rFonts w:ascii="宋体"/>
        <w:sz w:val="28"/>
        <w:szCs w:val="28"/>
      </w:rPr>
    </w:pPr>
    <w:r>
      <w:rP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2</w:t>
    </w:r>
    <w:r>
      <w:rPr>
        <w:rStyle w:val="PageNumber"/>
        <w:rFonts w:ascii="宋体" w:hAnsi="宋体"/>
        <w:sz w:val="28"/>
        <w:szCs w:val="28"/>
      </w:rPr>
      <w:fldChar w:fldCharType="end"/>
    </w:r>
    <w:r>
      <w:rPr>
        <w:rFonts w:ascii="宋体" w:hAnsi="宋体"/>
        <w:sz w:val="28"/>
        <w:szCs w:val="28"/>
      </w:rPr>
      <w:t xml:space="preserve"> —</w:t>
    </w:r>
  </w:p>
  <w:p w:rsidR="00A777BB" w:rsidRDefault="00A777B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BB" w:rsidRDefault="00A777B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777BB" w:rsidRDefault="00A777BB">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BB" w:rsidRDefault="00A777BB">
    <w:pPr>
      <w:pStyle w:val="Footer"/>
      <w:framePr w:wrap="around" w:vAnchor="text" w:hAnchor="margin" w:xAlign="outside" w:y="1"/>
      <w:rPr>
        <w:rStyle w:val="PageNumber"/>
        <w:rFonts w:ascii="宋体"/>
        <w:sz w:val="28"/>
        <w:szCs w:val="28"/>
      </w:rPr>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12</w:t>
    </w:r>
    <w:r>
      <w:rPr>
        <w:rStyle w:val="PageNumber"/>
        <w:rFonts w:ascii="宋体" w:hAnsi="宋体"/>
        <w:sz w:val="28"/>
        <w:szCs w:val="28"/>
      </w:rPr>
      <w:fldChar w:fldCharType="end"/>
    </w:r>
    <w:r>
      <w:rPr>
        <w:rStyle w:val="PageNumber"/>
        <w:rFonts w:ascii="宋体" w:hAnsi="宋体"/>
        <w:sz w:val="28"/>
        <w:szCs w:val="28"/>
      </w:rPr>
      <w:t xml:space="preserve"> —</w:t>
    </w:r>
  </w:p>
  <w:p w:rsidR="00A777BB" w:rsidRDefault="00A777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BB" w:rsidRDefault="00A777BB" w:rsidP="001045EB">
      <w:r>
        <w:separator/>
      </w:r>
    </w:p>
  </w:footnote>
  <w:footnote w:type="continuationSeparator" w:id="0">
    <w:p w:rsidR="00A777BB" w:rsidRDefault="00A777BB" w:rsidP="00104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BB" w:rsidRDefault="00A777B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CA80FA7"/>
    <w:rsid w:val="00015A74"/>
    <w:rsid w:val="00051872"/>
    <w:rsid w:val="00074AFD"/>
    <w:rsid w:val="000D7AF0"/>
    <w:rsid w:val="000F69E4"/>
    <w:rsid w:val="001045EB"/>
    <w:rsid w:val="001B515F"/>
    <w:rsid w:val="001C3E28"/>
    <w:rsid w:val="001C702B"/>
    <w:rsid w:val="001E0DDC"/>
    <w:rsid w:val="001E6FA5"/>
    <w:rsid w:val="002A0C82"/>
    <w:rsid w:val="00305256"/>
    <w:rsid w:val="00314DDD"/>
    <w:rsid w:val="00353295"/>
    <w:rsid w:val="00377E83"/>
    <w:rsid w:val="00397A67"/>
    <w:rsid w:val="003C11E3"/>
    <w:rsid w:val="003C7B50"/>
    <w:rsid w:val="00423F1C"/>
    <w:rsid w:val="00465A38"/>
    <w:rsid w:val="00486E82"/>
    <w:rsid w:val="004B0327"/>
    <w:rsid w:val="004C536A"/>
    <w:rsid w:val="004F3E22"/>
    <w:rsid w:val="005819F8"/>
    <w:rsid w:val="005B2978"/>
    <w:rsid w:val="005C49A8"/>
    <w:rsid w:val="00613051"/>
    <w:rsid w:val="00620464"/>
    <w:rsid w:val="00767B93"/>
    <w:rsid w:val="00783594"/>
    <w:rsid w:val="007851B5"/>
    <w:rsid w:val="007A5591"/>
    <w:rsid w:val="007A59DE"/>
    <w:rsid w:val="008534BF"/>
    <w:rsid w:val="00866A7E"/>
    <w:rsid w:val="00873BB0"/>
    <w:rsid w:val="00883A6D"/>
    <w:rsid w:val="008A77B3"/>
    <w:rsid w:val="00910F4E"/>
    <w:rsid w:val="009B51FA"/>
    <w:rsid w:val="009E48A6"/>
    <w:rsid w:val="00A777BB"/>
    <w:rsid w:val="00A90C78"/>
    <w:rsid w:val="00AA4985"/>
    <w:rsid w:val="00AA4DFA"/>
    <w:rsid w:val="00AC6C30"/>
    <w:rsid w:val="00AE51C5"/>
    <w:rsid w:val="00AF48D8"/>
    <w:rsid w:val="00BB2E27"/>
    <w:rsid w:val="00BF049A"/>
    <w:rsid w:val="00C12911"/>
    <w:rsid w:val="00C25C34"/>
    <w:rsid w:val="00C528A5"/>
    <w:rsid w:val="00CA3368"/>
    <w:rsid w:val="00CA7A11"/>
    <w:rsid w:val="00CF1733"/>
    <w:rsid w:val="00D07A63"/>
    <w:rsid w:val="00D50B83"/>
    <w:rsid w:val="00D76AF0"/>
    <w:rsid w:val="00DE5A5A"/>
    <w:rsid w:val="00DF3CD8"/>
    <w:rsid w:val="00DF623F"/>
    <w:rsid w:val="00E31B10"/>
    <w:rsid w:val="00E82A9A"/>
    <w:rsid w:val="00F747B2"/>
    <w:rsid w:val="00F773E6"/>
    <w:rsid w:val="00F82EFB"/>
    <w:rsid w:val="00F9091F"/>
    <w:rsid w:val="00FE516A"/>
    <w:rsid w:val="05565E9A"/>
    <w:rsid w:val="05E02911"/>
    <w:rsid w:val="0CA80FA7"/>
    <w:rsid w:val="15C31BFB"/>
    <w:rsid w:val="1EF67F60"/>
    <w:rsid w:val="260F63A1"/>
    <w:rsid w:val="27D473BE"/>
    <w:rsid w:val="28F34D0F"/>
    <w:rsid w:val="2C281ABB"/>
    <w:rsid w:val="2E817767"/>
    <w:rsid w:val="372B1F01"/>
    <w:rsid w:val="37A44990"/>
    <w:rsid w:val="3DE22E82"/>
    <w:rsid w:val="41CD4287"/>
    <w:rsid w:val="52E01541"/>
    <w:rsid w:val="57DB195C"/>
    <w:rsid w:val="5B76336B"/>
    <w:rsid w:val="5C2C7616"/>
    <w:rsid w:val="616430A6"/>
    <w:rsid w:val="63297D5B"/>
    <w:rsid w:val="65AF27E1"/>
    <w:rsid w:val="747A0FCA"/>
    <w:rsid w:val="7876220D"/>
    <w:rsid w:val="79460203"/>
    <w:rsid w:val="7A153617"/>
    <w:rsid w:val="7CA949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E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5E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045EB"/>
    <w:rPr>
      <w:rFonts w:ascii="Calibri" w:hAnsi="Calibri" w:cs="Times New Roman"/>
      <w:sz w:val="18"/>
      <w:szCs w:val="18"/>
    </w:rPr>
  </w:style>
  <w:style w:type="paragraph" w:styleId="Header">
    <w:name w:val="header"/>
    <w:basedOn w:val="Normal"/>
    <w:link w:val="HeaderChar"/>
    <w:uiPriority w:val="99"/>
    <w:rsid w:val="001045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45EB"/>
    <w:rPr>
      <w:rFonts w:ascii="Calibri" w:hAnsi="Calibri" w:cs="Times New Roman"/>
      <w:sz w:val="18"/>
      <w:szCs w:val="18"/>
    </w:rPr>
  </w:style>
  <w:style w:type="character" w:styleId="PageNumber">
    <w:name w:val="page number"/>
    <w:basedOn w:val="DefaultParagraphFont"/>
    <w:uiPriority w:val="99"/>
    <w:rsid w:val="001045EB"/>
    <w:rPr>
      <w:rFonts w:cs="Times New Roman"/>
    </w:rPr>
  </w:style>
  <w:style w:type="character" w:styleId="Hyperlink">
    <w:name w:val="Hyperlink"/>
    <w:basedOn w:val="DefaultParagraphFont"/>
    <w:uiPriority w:val="99"/>
    <w:rsid w:val="001045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lyghscb@126.com"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625</Words>
  <Characters>3568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费县总工会</dc:title>
  <dc:subject/>
  <dc:creator>Administrator</dc:creator>
  <cp:keywords/>
  <dc:description/>
  <cp:lastModifiedBy>user</cp:lastModifiedBy>
  <cp:revision>2</cp:revision>
  <cp:lastPrinted>2017-03-27T00:53:00Z</cp:lastPrinted>
  <dcterms:created xsi:type="dcterms:W3CDTF">2017-03-27T01:50:00Z</dcterms:created>
  <dcterms:modified xsi:type="dcterms:W3CDTF">2017-03-27T01:50:00Z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